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431" w:rsidRPr="0071251F" w:rsidRDefault="00D56431" w:rsidP="00D56431">
      <w:pPr>
        <w:pStyle w:val="Prrafodelista"/>
        <w:ind w:left="0"/>
        <w:jc w:val="center"/>
        <w:rPr>
          <w:rFonts w:ascii="Times New Roman" w:hAnsi="Times New Roman" w:cs="Times New Roman"/>
          <w:b/>
          <w:lang w:val="gl-ES"/>
        </w:rPr>
      </w:pPr>
    </w:p>
    <w:p w:rsidR="00D56431" w:rsidRPr="0071251F" w:rsidRDefault="00D56431" w:rsidP="00D56431">
      <w:pPr>
        <w:jc w:val="both"/>
        <w:rPr>
          <w:rFonts w:ascii="New Baskerville" w:hAnsi="New Baskerville"/>
          <w:b/>
          <w:sz w:val="24"/>
          <w:szCs w:val="24"/>
          <w:lang w:val="gl-ES"/>
        </w:rPr>
      </w:pPr>
      <w:r w:rsidRPr="0071251F">
        <w:rPr>
          <w:rFonts w:ascii="New Baskerville" w:hAnsi="New Baskerville"/>
          <w:b/>
          <w:sz w:val="24"/>
          <w:szCs w:val="24"/>
          <w:lang w:val="gl-ES"/>
        </w:rPr>
        <w:t xml:space="preserve">CONVENIO DE COLABORACIÓN ENTRE A UNIVERSIDADE DE VIGO E </w:t>
      </w:r>
      <w:r w:rsidRPr="0071251F">
        <w:rPr>
          <w:rFonts w:ascii="New Baskerville" w:hAnsi="New Baskerville"/>
          <w:i/>
          <w:sz w:val="24"/>
          <w:szCs w:val="24"/>
          <w:highlight w:val="lightGray"/>
          <w:lang w:val="gl-ES"/>
        </w:rPr>
        <w:t>&lt;nome completo da entidade colaboradora &gt;</w:t>
      </w:r>
      <w:r w:rsidRPr="0071251F">
        <w:rPr>
          <w:rFonts w:ascii="New Baskerville" w:hAnsi="New Baskerville"/>
          <w:b/>
          <w:sz w:val="24"/>
          <w:szCs w:val="24"/>
          <w:lang w:val="gl-ES"/>
        </w:rPr>
        <w:t>PARA O DESENVOLVEMENTO DE PROGRAMAS DE VOLUNTARIADO</w:t>
      </w:r>
    </w:p>
    <w:p w:rsidR="00D56431" w:rsidRPr="0071251F" w:rsidRDefault="00D56431" w:rsidP="00D56431">
      <w:pPr>
        <w:jc w:val="right"/>
        <w:rPr>
          <w:rFonts w:ascii="New Baskerville" w:hAnsi="New Baskerville"/>
          <w:sz w:val="24"/>
          <w:szCs w:val="24"/>
          <w:lang w:val="gl-ES"/>
        </w:rPr>
      </w:pPr>
      <w:r w:rsidRPr="0071251F">
        <w:rPr>
          <w:rFonts w:ascii="New Baskerville" w:hAnsi="New Baskerville"/>
          <w:sz w:val="24"/>
          <w:szCs w:val="24"/>
          <w:lang w:val="gl-ES"/>
        </w:rPr>
        <w:t xml:space="preserve">Vigo, </w:t>
      </w:r>
      <w:r w:rsidR="00AC3198">
        <w:rPr>
          <w:rFonts w:ascii="New Baskerville" w:hAnsi="New Baskerville"/>
          <w:sz w:val="24"/>
          <w:szCs w:val="24"/>
          <w:lang w:val="gl-ES"/>
        </w:rPr>
        <w:t>na data da última sinatura electrónica</w:t>
      </w:r>
      <w:bookmarkStart w:id="0" w:name="_GoBack"/>
      <w:bookmarkEnd w:id="0"/>
    </w:p>
    <w:p w:rsidR="00D56431" w:rsidRPr="0071251F" w:rsidRDefault="00D56431" w:rsidP="00D56431">
      <w:pPr>
        <w:jc w:val="right"/>
        <w:rPr>
          <w:rFonts w:ascii="Times New Roman" w:hAnsi="Times New Roman" w:cs="Times New Roman"/>
          <w:lang w:val="gl-ES"/>
        </w:rPr>
      </w:pPr>
    </w:p>
    <w:p w:rsidR="00D56431" w:rsidRPr="0071251F" w:rsidRDefault="00D56431" w:rsidP="00D56431">
      <w:pPr>
        <w:tabs>
          <w:tab w:val="left" w:pos="429"/>
        </w:tabs>
        <w:jc w:val="both"/>
        <w:rPr>
          <w:rFonts w:ascii="New Baskerville" w:hAnsi="New Baskerville"/>
          <w:sz w:val="24"/>
          <w:szCs w:val="24"/>
          <w:lang w:val="gl-ES"/>
        </w:rPr>
      </w:pPr>
      <w:r w:rsidRPr="0071251F">
        <w:rPr>
          <w:rFonts w:ascii="New Baskerville" w:hAnsi="New Baskerville"/>
          <w:sz w:val="24"/>
          <w:szCs w:val="24"/>
          <w:lang w:val="gl-ES"/>
        </w:rPr>
        <w:t xml:space="preserve">Dunha parte, Manuel Joaquín Reigosa Roger, reitor da Universidade de Vigo, nomeado segundo o Decreto da comunidade autónoma de Galicia 59/2018, do 31 de maio, publicado no Diario Oficial de Galicia (DOG) núm. 109, do 8 de xuño de 2018, de acordo coas competencias que lle outorga o artigo 20 da Lei orgánica 6/2001, do 21 de decembro, de universidades, </w:t>
      </w:r>
      <w:r w:rsidRPr="00161DDB">
        <w:rPr>
          <w:rFonts w:ascii="New Baskerville" w:hAnsi="New Baskerville"/>
          <w:sz w:val="24"/>
          <w:szCs w:val="24"/>
          <w:lang w:val="gl-ES"/>
        </w:rPr>
        <w:t>e o artigo 29 dos Estatutos da Universidade de Vigo, aprobados polo Decreto 13/2019, do 24 de xaneiro, e publicado</w:t>
      </w:r>
      <w:r>
        <w:rPr>
          <w:rFonts w:ascii="New Baskerville" w:hAnsi="New Baskerville"/>
          <w:sz w:val="24"/>
          <w:szCs w:val="24"/>
          <w:lang w:val="gl-ES"/>
        </w:rPr>
        <w:t>s</w:t>
      </w:r>
      <w:r w:rsidRPr="00161DDB">
        <w:rPr>
          <w:rFonts w:ascii="New Baskerville" w:hAnsi="New Baskerville"/>
          <w:sz w:val="24"/>
          <w:szCs w:val="24"/>
          <w:lang w:val="gl-ES"/>
        </w:rPr>
        <w:t xml:space="preserve"> no DOG núm. 38, do 22 de febreiro de 2019, con enderezo no campus</w:t>
      </w:r>
      <w:r w:rsidRPr="0071251F">
        <w:rPr>
          <w:rFonts w:ascii="New Baskerville" w:hAnsi="New Baskerville"/>
          <w:sz w:val="24"/>
          <w:szCs w:val="24"/>
          <w:lang w:val="gl-ES"/>
        </w:rPr>
        <w:t xml:space="preserve"> universitario s/n, 36310 Vigo (Pontevedra).</w:t>
      </w:r>
    </w:p>
    <w:p w:rsidR="00D56431" w:rsidRPr="0071251F" w:rsidRDefault="00D56431" w:rsidP="00D56431">
      <w:pPr>
        <w:jc w:val="both"/>
        <w:rPr>
          <w:rFonts w:ascii="Times New Roman" w:hAnsi="Times New Roman" w:cs="Times New Roman"/>
          <w:sz w:val="24"/>
          <w:szCs w:val="24"/>
          <w:lang w:val="gl-ES"/>
        </w:rPr>
      </w:pPr>
    </w:p>
    <w:p w:rsidR="00D56431" w:rsidRPr="006B52E1"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 xml:space="preserve">Doutra parte, ............................... (nome completo e cargo), en representación de </w:t>
      </w:r>
      <w:r w:rsidRPr="0071251F">
        <w:rPr>
          <w:rFonts w:ascii="New Baskerville" w:hAnsi="New Baskerville"/>
          <w:i/>
          <w:highlight w:val="lightGray"/>
          <w:lang w:val="gl-ES"/>
        </w:rPr>
        <w:t>&lt;nome completo da entidade colaboradora &gt;</w:t>
      </w:r>
      <w:r w:rsidRPr="0071251F">
        <w:rPr>
          <w:rFonts w:ascii="New Baskerville" w:hAnsi="New Baskerville"/>
          <w:sz w:val="24"/>
          <w:szCs w:val="24"/>
          <w:lang w:val="gl-ES"/>
        </w:rPr>
        <w:t xml:space="preserve">, de natureza non lucrativa, sen ánimo de lucro, e con enderezo social na rúa  </w:t>
      </w:r>
      <w:r w:rsidRPr="006B52E1">
        <w:rPr>
          <w:rFonts w:ascii="New Baskerville" w:hAnsi="New Baskerville"/>
          <w:sz w:val="24"/>
          <w:szCs w:val="24"/>
          <w:lang w:val="gl-ES"/>
        </w:rPr>
        <w:t>...................................................................(enderezo completo, incluído o código postal), en ..................... e CIF...................,</w:t>
      </w:r>
      <w:r w:rsidRPr="006B52E1">
        <w:rPr>
          <w:rFonts w:ascii="Times New Roman" w:hAnsi="Times New Roman" w:cs="Times New Roman"/>
          <w:lang w:val="gl-ES"/>
        </w:rPr>
        <w:t xml:space="preserve"> </w:t>
      </w:r>
      <w:r w:rsidRPr="006B52E1">
        <w:rPr>
          <w:rFonts w:ascii="New Baskerville" w:hAnsi="New Baskerville"/>
          <w:sz w:val="24"/>
          <w:szCs w:val="24"/>
          <w:lang w:val="gl-ES"/>
        </w:rPr>
        <w:t xml:space="preserve">co número ..................... no rexistro  da Xunta de Galicia de Entidades de Voluntariado (co número .......... no rexistro da Xunta de Galicia de Asociacións). </w:t>
      </w:r>
    </w:p>
    <w:p w:rsidR="00D56431" w:rsidRPr="0071251F" w:rsidRDefault="00D56431" w:rsidP="00D56431">
      <w:pPr>
        <w:jc w:val="both"/>
        <w:rPr>
          <w:rFonts w:ascii="Times New Roman" w:hAnsi="Times New Roman" w:cs="Times New Roman"/>
          <w:lang w:val="gl-ES"/>
        </w:rPr>
      </w:pPr>
    </w:p>
    <w:p w:rsidR="00D56431" w:rsidRPr="0071251F" w:rsidRDefault="00D56431" w:rsidP="00D56431">
      <w:pPr>
        <w:tabs>
          <w:tab w:val="left" w:pos="429"/>
        </w:tabs>
        <w:spacing w:line="22" w:lineRule="atLeast"/>
        <w:jc w:val="both"/>
        <w:rPr>
          <w:rFonts w:ascii="New Baskerville" w:hAnsi="New Baskerville"/>
          <w:sz w:val="24"/>
          <w:szCs w:val="24"/>
          <w:lang w:val="gl-ES"/>
        </w:rPr>
      </w:pPr>
      <w:r w:rsidRPr="0071251F">
        <w:rPr>
          <w:rFonts w:ascii="New Baskerville" w:hAnsi="New Baskerville"/>
          <w:sz w:val="24"/>
          <w:szCs w:val="24"/>
          <w:lang w:val="gl-ES"/>
        </w:rPr>
        <w:t>Ambas partes recoñécense con capacidade legal e representación suficiente para subscribir e levar adiante o presente convenio de colaboración, a tal efecto:</w:t>
      </w:r>
    </w:p>
    <w:p w:rsidR="00D56431" w:rsidRPr="0071251F" w:rsidRDefault="00D56431" w:rsidP="00D56431">
      <w:pPr>
        <w:tabs>
          <w:tab w:val="left" w:pos="429"/>
        </w:tabs>
        <w:spacing w:line="22" w:lineRule="atLeast"/>
        <w:jc w:val="both"/>
        <w:rPr>
          <w:rFonts w:ascii="New Baskerville" w:hAnsi="New Baskerville"/>
          <w:sz w:val="24"/>
          <w:szCs w:val="24"/>
          <w:lang w:val="gl-ES"/>
        </w:rPr>
      </w:pPr>
    </w:p>
    <w:p w:rsidR="00D56431" w:rsidRPr="0071251F" w:rsidRDefault="00D56431" w:rsidP="00D56431">
      <w:pPr>
        <w:tabs>
          <w:tab w:val="left" w:pos="429"/>
        </w:tabs>
        <w:spacing w:line="22" w:lineRule="atLeast"/>
        <w:jc w:val="center"/>
        <w:rPr>
          <w:rFonts w:ascii="New Baskerville" w:hAnsi="New Baskerville"/>
          <w:b/>
          <w:sz w:val="24"/>
          <w:szCs w:val="24"/>
          <w:lang w:val="gl-ES"/>
        </w:rPr>
      </w:pPr>
      <w:r w:rsidRPr="0071251F">
        <w:rPr>
          <w:rFonts w:ascii="New Baskerville" w:hAnsi="New Baskerville"/>
          <w:b/>
          <w:sz w:val="24"/>
          <w:szCs w:val="24"/>
          <w:lang w:val="gl-ES"/>
        </w:rPr>
        <w:t>EXPOÑEN</w:t>
      </w:r>
    </w:p>
    <w:p w:rsidR="00D56431" w:rsidRPr="0071251F" w:rsidRDefault="00D56431" w:rsidP="00D56431">
      <w:pPr>
        <w:jc w:val="both"/>
        <w:rPr>
          <w:rFonts w:ascii="Times New Roman" w:hAnsi="Times New Roman" w:cs="Times New Roman"/>
          <w:color w:val="FF0000"/>
          <w:lang w:val="gl-ES"/>
        </w:rPr>
      </w:pPr>
      <w:r w:rsidRPr="0071251F">
        <w:rPr>
          <w:rFonts w:ascii="New Baskerville" w:hAnsi="New Baskerville"/>
          <w:sz w:val="24"/>
          <w:szCs w:val="24"/>
          <w:lang w:val="gl-ES"/>
        </w:rPr>
        <w:t>O obxectivo xeral da Universidade de Vigo no eido do voluntariado é ofrecerlle á comunidade universitaria e fomentar entre ela a posibilidade de participar como voluntariado en actividades de solidariedade e de cooperación, programadas pola propia universidade ou desenvolvidas no marco de acordos específicos para voluntariado asinados con entidades de acollida sen ánimo de lucro</w:t>
      </w:r>
      <w:r w:rsidRPr="0071251F">
        <w:rPr>
          <w:rFonts w:ascii="Times New Roman" w:hAnsi="Times New Roman" w:cs="Times New Roman"/>
          <w:lang w:val="gl-ES"/>
        </w:rPr>
        <w:t xml:space="preserve"> </w:t>
      </w:r>
    </w:p>
    <w:p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Considéranse actividades incluídas dentro do ámbito de acción voluntaria da Universidade de Vigo as de interese xeral vinculadas coa acción social e cos servizos sociais, as de natureza socio-sanitaria, de defensa dos dereitos humanos, da infancia, das persoas con discapacidade, da efectividade dos dereitos en condicións de igualdade das mulleres, educativas, e cooperación ao desenvolvemento, de loita contra a pobreza e a exclusión social, culturais, de defensa do patrimonio cultural, científicas, de fomento do uso de novas tecnoloxías, de protección civil, de prevención de situacións de emerxencia, de protección de persoas consumidoras e usuarias, deportivas, de lecer e tempo libre, de defensa ecolóxica e de protección do medio natural, de defensa dos dereitos lingüísticos, de dinamización do mundo rural, de defensa da economía ou da investigación, de desenvolvemento da vida asociativa, de fomento da acción voluntaria, ademais de todas as que, axustándose ao disposto pola lexislación vixente, poidan contribuír á consecución dos principios da acción voluntaria.</w:t>
      </w:r>
    </w:p>
    <w:p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lastRenderedPageBreak/>
        <w:t xml:space="preserve">A </w:t>
      </w:r>
      <w:r w:rsidRPr="0071251F">
        <w:rPr>
          <w:rFonts w:ascii="New Baskerville" w:hAnsi="New Baskerville"/>
          <w:i/>
          <w:highlight w:val="lightGray"/>
          <w:lang w:val="gl-ES"/>
        </w:rPr>
        <w:t>&lt;nome completo da entidade colaboradora &gt;</w:t>
      </w:r>
      <w:r w:rsidRPr="0071251F">
        <w:rPr>
          <w:rFonts w:ascii="New Baskerville" w:hAnsi="New Baskerville"/>
          <w:i/>
          <w:lang w:val="gl-ES"/>
        </w:rPr>
        <w:t xml:space="preserve">,  </w:t>
      </w:r>
      <w:r w:rsidRPr="0071251F">
        <w:rPr>
          <w:rFonts w:ascii="New Baskerville" w:hAnsi="New Baskerville"/>
          <w:sz w:val="24"/>
          <w:szCs w:val="24"/>
          <w:lang w:val="gl-ES"/>
        </w:rPr>
        <w:t>sen ánimo de lucro, legalmente constituída e dotada de personalidade xurídica, ten por obxecto e fins .......................................</w:t>
      </w:r>
    </w:p>
    <w:p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 xml:space="preserve">A </w:t>
      </w:r>
      <w:r w:rsidRPr="0071251F">
        <w:rPr>
          <w:rFonts w:ascii="New Baskerville" w:hAnsi="New Baskerville"/>
          <w:i/>
          <w:highlight w:val="lightGray"/>
          <w:lang w:val="gl-ES"/>
        </w:rPr>
        <w:t>&lt;nome completo da entidade colaboradora &gt;</w:t>
      </w:r>
      <w:r w:rsidRPr="0071251F">
        <w:rPr>
          <w:rFonts w:ascii="New Baskerville" w:hAnsi="New Baskerville"/>
          <w:i/>
          <w:lang w:val="gl-ES"/>
        </w:rPr>
        <w:t xml:space="preserve"> </w:t>
      </w:r>
      <w:r w:rsidRPr="0071251F">
        <w:rPr>
          <w:rFonts w:ascii="New Baskerville" w:hAnsi="New Baskerville"/>
          <w:sz w:val="24"/>
          <w:szCs w:val="24"/>
          <w:lang w:val="gl-ES"/>
        </w:rPr>
        <w:t>de xeito organizado realiza programas específicos en relación con actividades de interese xeral, sempre con carácter altruísta, solidario e gratuíto.</w:t>
      </w:r>
    </w:p>
    <w:p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 xml:space="preserve">En consecuencia, a Universidade de Vigo e a </w:t>
      </w:r>
      <w:r w:rsidRPr="0071251F">
        <w:rPr>
          <w:rFonts w:ascii="New Baskerville" w:hAnsi="New Baskerville"/>
          <w:i/>
          <w:highlight w:val="lightGray"/>
          <w:lang w:val="gl-ES"/>
        </w:rPr>
        <w:t>&lt;nome completo da entidade colaboradora &gt;</w:t>
      </w:r>
      <w:r w:rsidRPr="0071251F">
        <w:rPr>
          <w:rFonts w:ascii="New Baskerville" w:hAnsi="New Baskerville"/>
          <w:i/>
          <w:lang w:val="gl-ES"/>
        </w:rPr>
        <w:t xml:space="preserve">     </w:t>
      </w:r>
      <w:r w:rsidRPr="0071251F">
        <w:rPr>
          <w:rFonts w:ascii="New Baskerville" w:hAnsi="New Baskerville"/>
          <w:sz w:val="24"/>
          <w:szCs w:val="24"/>
          <w:lang w:val="gl-ES"/>
        </w:rPr>
        <w:t xml:space="preserve">consideran que a colaboración mutua en programas de voluntariado pode contribuír á mellor realización das actividade propias de cada unha delas, así como a optimización dos seus recursos materiais e humanos, polo que as dúas partes acordan subscribir o presente convenio de colaboración conforme coas seguintes </w:t>
      </w:r>
    </w:p>
    <w:p w:rsidR="00D56431" w:rsidRPr="0071251F" w:rsidRDefault="00D56431" w:rsidP="00D56431">
      <w:pPr>
        <w:jc w:val="both"/>
        <w:rPr>
          <w:rFonts w:ascii="New Baskerville" w:hAnsi="New Baskerville"/>
          <w:b/>
          <w:sz w:val="24"/>
          <w:szCs w:val="24"/>
          <w:lang w:val="gl-ES"/>
        </w:rPr>
      </w:pPr>
    </w:p>
    <w:p w:rsidR="00D56431" w:rsidRPr="0071251F" w:rsidRDefault="00D56431" w:rsidP="00D56431">
      <w:pPr>
        <w:jc w:val="center"/>
        <w:rPr>
          <w:rFonts w:ascii="New Baskerville" w:hAnsi="New Baskerville"/>
          <w:b/>
          <w:sz w:val="24"/>
          <w:szCs w:val="24"/>
          <w:lang w:val="gl-ES"/>
        </w:rPr>
      </w:pPr>
      <w:r w:rsidRPr="0071251F">
        <w:rPr>
          <w:rFonts w:ascii="New Baskerville" w:hAnsi="New Baskerville"/>
          <w:b/>
          <w:sz w:val="24"/>
          <w:szCs w:val="24"/>
          <w:lang w:val="gl-ES"/>
        </w:rPr>
        <w:t>CLÁUSULAS</w:t>
      </w:r>
    </w:p>
    <w:p w:rsidR="00D56431" w:rsidRPr="0071251F" w:rsidRDefault="00D56431" w:rsidP="00D56431">
      <w:pPr>
        <w:jc w:val="both"/>
        <w:rPr>
          <w:rFonts w:ascii="New Baskerville" w:hAnsi="New Baskerville"/>
          <w:b/>
          <w:sz w:val="24"/>
          <w:szCs w:val="24"/>
          <w:lang w:val="gl-ES"/>
        </w:rPr>
      </w:pPr>
      <w:r w:rsidRPr="0071251F">
        <w:rPr>
          <w:rFonts w:ascii="New Baskerville" w:hAnsi="New Baskerville"/>
          <w:b/>
          <w:sz w:val="24"/>
          <w:szCs w:val="24"/>
          <w:lang w:val="gl-ES"/>
        </w:rPr>
        <w:t>PRIMEIRA: Obxecto</w:t>
      </w:r>
    </w:p>
    <w:p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A Universidade de Vigo e</w:t>
      </w:r>
      <w:r>
        <w:rPr>
          <w:rFonts w:ascii="New Baskerville" w:hAnsi="New Baskerville"/>
          <w:sz w:val="24"/>
          <w:szCs w:val="24"/>
          <w:lang w:val="gl-ES"/>
        </w:rPr>
        <w:t xml:space="preserve"> a</w:t>
      </w:r>
      <w:r w:rsidRPr="0071251F">
        <w:rPr>
          <w:rFonts w:ascii="New Baskerville" w:hAnsi="New Baskerville"/>
          <w:sz w:val="24"/>
          <w:szCs w:val="24"/>
          <w:lang w:val="gl-ES"/>
        </w:rPr>
        <w:t xml:space="preserve"> </w:t>
      </w:r>
      <w:r w:rsidRPr="0071251F">
        <w:rPr>
          <w:rFonts w:ascii="New Baskerville" w:hAnsi="New Baskerville"/>
          <w:i/>
          <w:highlight w:val="lightGray"/>
          <w:lang w:val="gl-ES"/>
        </w:rPr>
        <w:t>&lt;nome completo da entidade colaboradora &gt;</w:t>
      </w:r>
      <w:r w:rsidRPr="0071251F">
        <w:rPr>
          <w:rFonts w:ascii="New Baskerville" w:hAnsi="New Baskerville"/>
          <w:i/>
          <w:lang w:val="gl-ES"/>
        </w:rPr>
        <w:t xml:space="preserve"> </w:t>
      </w:r>
      <w:r w:rsidRPr="0071251F">
        <w:rPr>
          <w:rFonts w:ascii="New Baskerville" w:hAnsi="New Baskerville"/>
          <w:sz w:val="24"/>
          <w:szCs w:val="24"/>
          <w:lang w:val="gl-ES"/>
        </w:rPr>
        <w:t>colaborarán na realización de programas de voluntariado e participación social entre os membros da comunidade universitaria da Universidade de Vigo.</w:t>
      </w:r>
    </w:p>
    <w:p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A sinatura do presente convenio de colaboración ten a finalidade de realizar diferentes programas de voluntariado, entre as dúas partes, no que participarán membros da comunidade universitaria da Universidade de Vigo como persoas voluntarias, que en virtude da súa decisión persoal, libre e altruísta e nunha situación de inexistencia de relación laboral, mercantil ou de traballo remunerado colaboren nalgún programa de voluntariado.</w:t>
      </w:r>
    </w:p>
    <w:p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Da devandita colaboración non se derivarán en ningún caso obrigas propias dunha relación laboral nin o seu contido poderá dar lugar á substitución da prestación laboral propia de postos de traballo.</w:t>
      </w:r>
    </w:p>
    <w:p w:rsidR="00D56431" w:rsidRPr="0071251F" w:rsidRDefault="00D56431" w:rsidP="00D56431">
      <w:pPr>
        <w:jc w:val="both"/>
        <w:rPr>
          <w:rFonts w:ascii="Times New Roman" w:hAnsi="Times New Roman" w:cs="Times New Roman"/>
          <w:lang w:val="gl-ES"/>
        </w:rPr>
      </w:pPr>
    </w:p>
    <w:p w:rsidR="00D56431" w:rsidRPr="0071251F" w:rsidRDefault="00D56431" w:rsidP="00D56431">
      <w:pPr>
        <w:rPr>
          <w:rFonts w:ascii="New Baskerville" w:hAnsi="New Baskerville"/>
          <w:b/>
          <w:sz w:val="24"/>
          <w:szCs w:val="24"/>
          <w:lang w:val="gl-ES"/>
        </w:rPr>
      </w:pPr>
      <w:r w:rsidRPr="0071251F">
        <w:rPr>
          <w:rFonts w:ascii="New Baskerville" w:hAnsi="New Baskerville"/>
          <w:b/>
          <w:sz w:val="24"/>
          <w:szCs w:val="24"/>
          <w:lang w:val="gl-ES"/>
        </w:rPr>
        <w:t>SEGUNDA: Programas de voluntariado – compromiso de colaboración</w:t>
      </w:r>
    </w:p>
    <w:p w:rsidR="00D56431" w:rsidRPr="0071251F" w:rsidRDefault="00D56431" w:rsidP="00D56431">
      <w:pPr>
        <w:jc w:val="both"/>
        <w:rPr>
          <w:rFonts w:ascii="New Baskerville" w:hAnsi="New Baskerville"/>
          <w:sz w:val="24"/>
          <w:szCs w:val="24"/>
          <w:lang w:val="gl-ES"/>
        </w:rPr>
      </w:pPr>
      <w:r w:rsidRPr="0071251F">
        <w:rPr>
          <w:rFonts w:ascii="New Baskerville" w:hAnsi="New Baskerville"/>
          <w:i/>
          <w:highlight w:val="lightGray"/>
          <w:lang w:val="gl-ES"/>
        </w:rPr>
        <w:t>&lt;nome completo da entidade colaboradora &gt;</w:t>
      </w:r>
      <w:r w:rsidRPr="0071251F">
        <w:rPr>
          <w:rFonts w:ascii="New Baskerville" w:hAnsi="New Baskerville"/>
          <w:i/>
          <w:lang w:val="gl-ES"/>
        </w:rPr>
        <w:t xml:space="preserve"> </w:t>
      </w:r>
      <w:r w:rsidRPr="0071251F">
        <w:rPr>
          <w:rFonts w:ascii="New Baskerville" w:hAnsi="New Baskerville"/>
          <w:sz w:val="24"/>
          <w:szCs w:val="24"/>
          <w:lang w:val="gl-ES"/>
        </w:rPr>
        <w:t>proporá á Universidade de Vigo a realización de programas de voluntariado de carácter asistencial e/ou educativos, científicos, de defensa da investigación.... e todos aqueles recoñecidos na normativa vixente, concretando as funcións a desenvolver polo voluntariado, os lugares, a duración do programa, a persoa ou persoas responsable do programa de voluntariado e das persoas voluntarias, así como calquera outra circunstancia de interese.</w:t>
      </w:r>
    </w:p>
    <w:p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 xml:space="preserve">No caso de cumprir cos requirimentos esixidos os programas de voluntariado propostos recibirán o visto e prace da vicerreitoría que teña delegadas as competencias en Voluntariado, incorporándose, unha vez debidamente asinados pola Universidade de Vigo e </w:t>
      </w:r>
      <w:r w:rsidRPr="0071251F">
        <w:rPr>
          <w:rFonts w:ascii="New Baskerville" w:hAnsi="New Baskerville"/>
          <w:i/>
          <w:highlight w:val="lightGray"/>
          <w:lang w:val="gl-ES"/>
        </w:rPr>
        <w:t>&lt;nome completo da entidade colaboradora &gt;</w:t>
      </w:r>
      <w:r w:rsidRPr="0071251F">
        <w:rPr>
          <w:rFonts w:ascii="New Baskerville" w:hAnsi="New Baskerville"/>
          <w:i/>
          <w:lang w:val="gl-ES"/>
        </w:rPr>
        <w:t xml:space="preserve"> </w:t>
      </w:r>
      <w:r w:rsidRPr="0071251F">
        <w:rPr>
          <w:rFonts w:ascii="New Baskerville" w:hAnsi="New Baskerville"/>
          <w:sz w:val="24"/>
          <w:szCs w:val="24"/>
          <w:lang w:val="gl-ES"/>
        </w:rPr>
        <w:t xml:space="preserve"> como Anexo / Adendas ao presente convenio.</w:t>
      </w:r>
    </w:p>
    <w:p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A Universidade de Vigo, sobre aqueles programas propostos e aceptados, realizará a súa difusión, a través dos medios que considere oportunos  para a súa cobertura.</w:t>
      </w:r>
    </w:p>
    <w:p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 xml:space="preserve">As partes, de mutuo acordo, poderán incluír, durante a vixencia deste convenio de colaboración, novos programas de voluntariado, así como suprimir os xa existentes. En todo caso, estas modificacións faranse efectivas unha vez recibido o visto e prace vicerreitoría que teña delegadas </w:t>
      </w:r>
      <w:r w:rsidRPr="0071251F">
        <w:rPr>
          <w:rFonts w:ascii="New Baskerville" w:hAnsi="New Baskerville"/>
          <w:sz w:val="24"/>
          <w:szCs w:val="24"/>
          <w:lang w:val="gl-ES"/>
        </w:rPr>
        <w:lastRenderedPageBreak/>
        <w:t xml:space="preserve">as competencias en Voluntariado, incorporándose, unha vez debidamente asinados pola Universidade de Vigo e </w:t>
      </w:r>
      <w:r w:rsidRPr="0071251F">
        <w:rPr>
          <w:rFonts w:ascii="New Baskerville" w:hAnsi="New Baskerville"/>
          <w:i/>
          <w:highlight w:val="lightGray"/>
          <w:lang w:val="gl-ES"/>
        </w:rPr>
        <w:t>&lt;nome completo da entidade colaboradora &gt;</w:t>
      </w:r>
      <w:r w:rsidRPr="0071251F">
        <w:rPr>
          <w:rFonts w:ascii="New Baskerville" w:hAnsi="New Baskerville"/>
          <w:i/>
          <w:lang w:val="gl-ES"/>
        </w:rPr>
        <w:t xml:space="preserve"> </w:t>
      </w:r>
      <w:r w:rsidRPr="0071251F">
        <w:rPr>
          <w:rFonts w:ascii="New Baskerville" w:hAnsi="New Baskerville"/>
          <w:sz w:val="24"/>
          <w:szCs w:val="24"/>
          <w:lang w:val="gl-ES"/>
        </w:rPr>
        <w:t>como Anexo / Adendas ao presente convenio de colaboración.</w:t>
      </w:r>
    </w:p>
    <w:p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Por outra banda, ámbalas dúas partes promoverán, de común acordo, a realización de actividades de sensibilización, asesoramento e divulgación en materia de voluntariado.</w:t>
      </w:r>
    </w:p>
    <w:p w:rsidR="00D56431" w:rsidRPr="0071251F" w:rsidRDefault="00D56431" w:rsidP="00D56431">
      <w:pPr>
        <w:pStyle w:val="Prrafodelista"/>
        <w:ind w:left="0"/>
        <w:jc w:val="both"/>
        <w:rPr>
          <w:rFonts w:ascii="New Baskerville" w:hAnsi="New Baskerville"/>
          <w:sz w:val="24"/>
          <w:szCs w:val="24"/>
          <w:lang w:val="gl-ES"/>
        </w:rPr>
      </w:pPr>
      <w:r w:rsidRPr="0071251F">
        <w:rPr>
          <w:rFonts w:ascii="New Baskerville" w:hAnsi="New Baskerville"/>
          <w:sz w:val="24"/>
          <w:szCs w:val="24"/>
          <w:lang w:val="gl-ES"/>
        </w:rPr>
        <w:t>A colaboración que preste a persoa voluntaria en calquera dos proxectos da entidade de acollida colaboradora terá un carácter altruísta e gratuíto, sen que devengue ningún tipo de salario, honorarios, prima, dietas ou calquera outra contraprestación de carácter retributivo.</w:t>
      </w:r>
    </w:p>
    <w:p w:rsidR="00D56431" w:rsidRPr="0071251F" w:rsidRDefault="00D56431" w:rsidP="00D56431">
      <w:pPr>
        <w:pStyle w:val="Prrafodelista"/>
        <w:ind w:left="0"/>
        <w:jc w:val="both"/>
        <w:rPr>
          <w:rFonts w:ascii="New Baskerville" w:hAnsi="New Baskerville"/>
          <w:sz w:val="24"/>
          <w:szCs w:val="24"/>
          <w:lang w:val="gl-ES"/>
        </w:rPr>
      </w:pPr>
      <w:r w:rsidRPr="0071251F">
        <w:rPr>
          <w:rFonts w:ascii="New Baskerville" w:hAnsi="New Baskerville"/>
          <w:sz w:val="24"/>
          <w:szCs w:val="24"/>
          <w:lang w:val="gl-ES"/>
        </w:rPr>
        <w:t>En ningún caso poderá tratarse, en consecuencia, dunha relación laboral, funcionarial, mercantil ou calquera outra retribuída.</w:t>
      </w:r>
    </w:p>
    <w:p w:rsidR="00D56431" w:rsidRPr="0071251F" w:rsidRDefault="00D56431" w:rsidP="00D56431">
      <w:pPr>
        <w:pStyle w:val="Prrafodelista"/>
        <w:ind w:left="0"/>
        <w:jc w:val="both"/>
        <w:rPr>
          <w:rFonts w:ascii="New Baskerville" w:hAnsi="New Baskerville"/>
          <w:sz w:val="24"/>
          <w:szCs w:val="24"/>
          <w:lang w:val="gl-ES"/>
        </w:rPr>
      </w:pPr>
      <w:r w:rsidRPr="0071251F">
        <w:rPr>
          <w:rFonts w:ascii="New Baskerville" w:hAnsi="New Baskerville"/>
          <w:sz w:val="24"/>
          <w:szCs w:val="24"/>
          <w:lang w:val="gl-ES"/>
        </w:rPr>
        <w:t>A acción voluntaria non poderá en ningún caso substituír as prestacións a que estea obrigada a entidade de colaboración na que se integran as persoas voluntarias, o traballo remunerado ou a prestación de servizos profesionais retribuídos.</w:t>
      </w:r>
    </w:p>
    <w:p w:rsidR="00D56431" w:rsidRPr="0071251F" w:rsidRDefault="00D56431" w:rsidP="00D56431">
      <w:pPr>
        <w:pStyle w:val="Prrafodelista"/>
        <w:ind w:left="0"/>
        <w:jc w:val="both"/>
        <w:rPr>
          <w:rFonts w:ascii="New Baskerville" w:hAnsi="New Baskerville"/>
          <w:sz w:val="24"/>
          <w:szCs w:val="24"/>
          <w:lang w:val="gl-ES"/>
        </w:rPr>
      </w:pPr>
      <w:r w:rsidRPr="0071251F">
        <w:rPr>
          <w:rFonts w:ascii="New Baskerville" w:hAnsi="New Baskerville"/>
          <w:sz w:val="24"/>
          <w:szCs w:val="24"/>
          <w:lang w:val="gl-ES"/>
        </w:rPr>
        <w:t>As persoas traballadoras por conta alleas e as persoas empregadas públicas, só poderán realizar actividades de voluntariado fóra da xornada de traballo, sen prexuízo do establecido no apartado 2 do artigo 20 da Lei 45/2015, de Voluntariado.</w:t>
      </w:r>
    </w:p>
    <w:p w:rsidR="00D56431" w:rsidRPr="0071251F" w:rsidRDefault="00D56431" w:rsidP="00D56431">
      <w:pPr>
        <w:jc w:val="both"/>
        <w:rPr>
          <w:rFonts w:ascii="ITC New Baskerville Std" w:eastAsia="Cambria" w:hAnsi="ITC New Baskerville Std" w:cs="Cambria Math"/>
          <w:b/>
          <w:sz w:val="24"/>
          <w:szCs w:val="24"/>
          <w:lang w:val="gl-ES"/>
        </w:rPr>
      </w:pP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b/>
          <w:sz w:val="24"/>
          <w:szCs w:val="24"/>
          <w:lang w:val="gl-ES"/>
        </w:rPr>
        <w:t>TERCEIRA: Dereitos da entidade colaboradora</w:t>
      </w:r>
      <w:r w:rsidRPr="0071251F">
        <w:rPr>
          <w:rFonts w:ascii="New Baskerville" w:hAnsi="New Baskerville"/>
          <w:sz w:val="24"/>
          <w:szCs w:val="24"/>
          <w:lang w:val="gl-ES"/>
        </w:rPr>
        <w:t xml:space="preserve"> </w:t>
      </w:r>
    </w:p>
    <w:p w:rsidR="00D56431" w:rsidRPr="0071251F" w:rsidRDefault="00D56431" w:rsidP="00D56431">
      <w:pPr>
        <w:pStyle w:val="Prrafodelista"/>
        <w:spacing w:after="120"/>
        <w:ind w:left="0"/>
        <w:contextualSpacing w:val="0"/>
        <w:jc w:val="both"/>
        <w:rPr>
          <w:rFonts w:ascii="New Baskerville" w:hAnsi="New Baskerville"/>
          <w:sz w:val="24"/>
          <w:szCs w:val="24"/>
          <w:lang w:val="gl-ES"/>
        </w:rPr>
      </w:pPr>
      <w:r w:rsidRPr="0071251F">
        <w:rPr>
          <w:rFonts w:ascii="New Baskerville" w:hAnsi="New Baskerville"/>
          <w:i/>
          <w:highlight w:val="lightGray"/>
          <w:lang w:val="gl-ES"/>
        </w:rPr>
        <w:t>&lt;nome completo da entidade colaboradora &gt;</w:t>
      </w:r>
      <w:r w:rsidRPr="0071251F">
        <w:rPr>
          <w:rFonts w:ascii="New Baskerville" w:hAnsi="New Baskerville"/>
          <w:i/>
          <w:lang w:val="gl-ES"/>
        </w:rPr>
        <w:t xml:space="preserve">, </w:t>
      </w:r>
      <w:r w:rsidRPr="0071251F">
        <w:rPr>
          <w:rFonts w:ascii="New Baskerville" w:hAnsi="New Baskerville"/>
          <w:sz w:val="24"/>
          <w:szCs w:val="24"/>
          <w:lang w:val="gl-ES"/>
        </w:rPr>
        <w:t>como entidade de acollida colaboradora</w:t>
      </w:r>
      <w:r>
        <w:rPr>
          <w:rFonts w:ascii="New Baskerville" w:hAnsi="New Baskerville"/>
          <w:sz w:val="24"/>
          <w:szCs w:val="24"/>
          <w:lang w:val="gl-ES"/>
        </w:rPr>
        <w:t xml:space="preserve"> ten </w:t>
      </w:r>
      <w:r w:rsidRPr="0071251F">
        <w:rPr>
          <w:rFonts w:ascii="New Baskerville" w:hAnsi="New Baskerville"/>
          <w:sz w:val="24"/>
          <w:szCs w:val="24"/>
          <w:lang w:val="gl-ES"/>
        </w:rPr>
        <w:t>os seguintes dereitos:</w:t>
      </w:r>
    </w:p>
    <w:p w:rsidR="00D56431" w:rsidRPr="0071251F" w:rsidRDefault="00D56431" w:rsidP="00D56431">
      <w:pPr>
        <w:pStyle w:val="Prrafodelista"/>
        <w:numPr>
          <w:ilvl w:val="0"/>
          <w:numId w:val="1"/>
        </w:numPr>
        <w:spacing w:after="120"/>
        <w:ind w:left="425" w:hanging="357"/>
        <w:contextualSpacing w:val="0"/>
        <w:jc w:val="both"/>
        <w:rPr>
          <w:rFonts w:ascii="New Baskerville" w:hAnsi="New Baskerville"/>
          <w:sz w:val="24"/>
          <w:szCs w:val="24"/>
          <w:lang w:val="gl-ES"/>
        </w:rPr>
      </w:pPr>
      <w:r w:rsidRPr="0071251F">
        <w:rPr>
          <w:rFonts w:ascii="New Baskerville" w:hAnsi="New Baskerville"/>
          <w:sz w:val="24"/>
          <w:szCs w:val="24"/>
          <w:lang w:val="gl-ES"/>
        </w:rPr>
        <w:t>Figurar na relación pública de entidades de acollida colaboradoras da Universidade de Vigo.</w:t>
      </w:r>
    </w:p>
    <w:p w:rsidR="00D56431" w:rsidRPr="0071251F" w:rsidRDefault="00D56431" w:rsidP="00D56431">
      <w:pPr>
        <w:pStyle w:val="Prrafodelista"/>
        <w:numPr>
          <w:ilvl w:val="0"/>
          <w:numId w:val="1"/>
        </w:numPr>
        <w:spacing w:after="120"/>
        <w:ind w:left="425" w:hanging="357"/>
        <w:contextualSpacing w:val="0"/>
        <w:jc w:val="both"/>
        <w:rPr>
          <w:rFonts w:ascii="New Baskerville" w:hAnsi="New Baskerville"/>
          <w:sz w:val="24"/>
          <w:szCs w:val="24"/>
          <w:lang w:val="gl-ES"/>
        </w:rPr>
      </w:pPr>
      <w:r w:rsidRPr="0071251F">
        <w:rPr>
          <w:rFonts w:ascii="New Baskerville" w:hAnsi="New Baskerville"/>
          <w:sz w:val="24"/>
          <w:szCs w:val="24"/>
          <w:lang w:val="gl-ES"/>
        </w:rPr>
        <w:t>Recibir información da universidade sobre as persoas interesadas na súa actividade. Cada entidade levará a cabo un proceso de selección adecuado, de acordo cos seus procedementos internos, das persoas solicitantes.</w:t>
      </w:r>
    </w:p>
    <w:p w:rsidR="00D56431" w:rsidRPr="0071251F" w:rsidRDefault="00D56431" w:rsidP="00D56431">
      <w:pPr>
        <w:pStyle w:val="Prrafodelista"/>
        <w:numPr>
          <w:ilvl w:val="0"/>
          <w:numId w:val="1"/>
        </w:numPr>
        <w:spacing w:after="120"/>
        <w:ind w:left="425" w:hanging="357"/>
        <w:contextualSpacing w:val="0"/>
        <w:jc w:val="both"/>
        <w:rPr>
          <w:rFonts w:ascii="New Baskerville" w:hAnsi="New Baskerville"/>
          <w:sz w:val="24"/>
          <w:szCs w:val="24"/>
          <w:lang w:val="gl-ES"/>
        </w:rPr>
      </w:pPr>
      <w:r w:rsidRPr="0071251F">
        <w:rPr>
          <w:rFonts w:ascii="New Baskerville" w:hAnsi="New Baskerville"/>
          <w:sz w:val="24"/>
          <w:szCs w:val="24"/>
          <w:lang w:val="gl-ES"/>
        </w:rPr>
        <w:t>Recibir persoas voluntarias da comunidade universitaria, segundo as súas necesidades ao longo de todo o ano.</w:t>
      </w:r>
    </w:p>
    <w:p w:rsidR="00D56431" w:rsidRPr="0071251F" w:rsidRDefault="00D56431" w:rsidP="00D56431">
      <w:pPr>
        <w:spacing w:after="120"/>
        <w:jc w:val="both"/>
        <w:rPr>
          <w:rFonts w:ascii="Times New Roman" w:hAnsi="Times New Roman" w:cs="Times New Roman"/>
          <w:lang w:val="gl-ES"/>
        </w:rPr>
      </w:pPr>
    </w:p>
    <w:p w:rsidR="00D56431" w:rsidRPr="0071251F" w:rsidRDefault="00D56431" w:rsidP="00D56431">
      <w:pPr>
        <w:spacing w:after="120"/>
        <w:jc w:val="both"/>
        <w:rPr>
          <w:rFonts w:ascii="Times New Roman" w:hAnsi="Times New Roman" w:cs="Times New Roman"/>
          <w:lang w:val="gl-ES"/>
        </w:rPr>
      </w:pPr>
    </w:p>
    <w:p w:rsidR="00D56431" w:rsidRPr="0071251F" w:rsidRDefault="00D56431" w:rsidP="00D56431">
      <w:pPr>
        <w:pStyle w:val="Prrafodelista"/>
        <w:ind w:left="0"/>
        <w:contextualSpacing w:val="0"/>
        <w:jc w:val="both"/>
        <w:rPr>
          <w:rFonts w:ascii="Times New Roman" w:hAnsi="Times New Roman" w:cs="Times New Roman"/>
          <w:b/>
          <w:lang w:val="gl-ES"/>
        </w:rPr>
      </w:pPr>
      <w:r w:rsidRPr="0071251F">
        <w:rPr>
          <w:rFonts w:ascii="New Baskerville" w:hAnsi="New Baskerville"/>
          <w:b/>
          <w:sz w:val="24"/>
          <w:szCs w:val="24"/>
          <w:lang w:val="gl-ES"/>
        </w:rPr>
        <w:t>CUARTA: Obrigas da entidade de colaboradora</w:t>
      </w:r>
      <w:r w:rsidRPr="0071251F">
        <w:rPr>
          <w:rFonts w:ascii="Times New Roman" w:hAnsi="Times New Roman" w:cs="Times New Roman"/>
          <w:b/>
          <w:lang w:val="gl-ES"/>
        </w:rPr>
        <w:t xml:space="preserve"> </w:t>
      </w:r>
    </w:p>
    <w:p w:rsidR="00D56431" w:rsidRPr="0071251F" w:rsidRDefault="00D56431" w:rsidP="00D56431">
      <w:pPr>
        <w:pStyle w:val="Prrafodelista"/>
        <w:spacing w:after="120"/>
        <w:ind w:left="0"/>
        <w:contextualSpacing w:val="0"/>
        <w:jc w:val="both"/>
        <w:rPr>
          <w:rFonts w:ascii="New Baskerville" w:hAnsi="New Baskerville"/>
          <w:sz w:val="24"/>
          <w:szCs w:val="24"/>
          <w:lang w:val="gl-ES"/>
        </w:rPr>
      </w:pPr>
      <w:r w:rsidRPr="0071251F">
        <w:rPr>
          <w:rFonts w:ascii="New Baskerville" w:hAnsi="New Baskerville"/>
          <w:i/>
          <w:highlight w:val="lightGray"/>
          <w:lang w:val="gl-ES"/>
        </w:rPr>
        <w:t>&lt;nome completo da entidade colaboradora &gt;</w:t>
      </w:r>
      <w:r w:rsidRPr="0071251F">
        <w:rPr>
          <w:rFonts w:ascii="New Baskerville" w:hAnsi="New Baskerville"/>
          <w:i/>
          <w:lang w:val="gl-ES"/>
        </w:rPr>
        <w:t xml:space="preserve">, </w:t>
      </w:r>
      <w:r w:rsidRPr="0071251F">
        <w:rPr>
          <w:rFonts w:ascii="New Baskerville" w:hAnsi="New Baskerville"/>
          <w:sz w:val="24"/>
          <w:szCs w:val="24"/>
          <w:lang w:val="gl-ES"/>
        </w:rPr>
        <w:t>como entidade de acollida está obrigada a:</w:t>
      </w:r>
    </w:p>
    <w:p w:rsidR="00D56431" w:rsidRPr="0071251F" w:rsidRDefault="00D56431" w:rsidP="00D56431">
      <w:pPr>
        <w:pStyle w:val="Prrafodelista"/>
        <w:numPr>
          <w:ilvl w:val="0"/>
          <w:numId w:val="4"/>
        </w:numPr>
        <w:spacing w:after="120"/>
        <w:ind w:left="426"/>
        <w:contextualSpacing w:val="0"/>
        <w:jc w:val="both"/>
        <w:rPr>
          <w:rFonts w:ascii="New Baskerville" w:hAnsi="New Baskerville"/>
          <w:sz w:val="24"/>
          <w:szCs w:val="24"/>
          <w:lang w:val="gl-ES"/>
        </w:rPr>
      </w:pPr>
      <w:r w:rsidRPr="0071251F">
        <w:rPr>
          <w:rFonts w:ascii="New Baskerville" w:hAnsi="New Baskerville"/>
          <w:sz w:val="24"/>
          <w:szCs w:val="24"/>
          <w:lang w:val="gl-ES"/>
        </w:rPr>
        <w:t xml:space="preserve">As persoas voluntarias da comunidade universitaria da Universidade de Vigo estarán aseguradas pola entidade colaboradora </w:t>
      </w:r>
      <w:r w:rsidRPr="0071251F">
        <w:rPr>
          <w:rFonts w:ascii="New Baskerville" w:hAnsi="New Baskerville"/>
          <w:i/>
          <w:highlight w:val="lightGray"/>
          <w:lang w:val="gl-ES"/>
        </w:rPr>
        <w:t>&lt;nome completo da entidade colaboradora &gt;</w:t>
      </w:r>
      <w:r w:rsidRPr="0071251F">
        <w:rPr>
          <w:rFonts w:ascii="New Baskerville" w:hAnsi="New Baskerville"/>
          <w:i/>
          <w:lang w:val="gl-ES"/>
        </w:rPr>
        <w:t xml:space="preserve"> </w:t>
      </w:r>
      <w:r w:rsidRPr="0071251F">
        <w:rPr>
          <w:rFonts w:ascii="New Baskerville" w:hAnsi="New Baskerville"/>
          <w:sz w:val="24"/>
          <w:szCs w:val="24"/>
          <w:lang w:val="gl-ES"/>
        </w:rPr>
        <w:t>mediante unha  póliza de seguros que cubra os riscos de accidente do voluntariado, así como por danos e perdas causados a terceiros, derivados directamente da súa actividade voluntaria.</w:t>
      </w:r>
    </w:p>
    <w:p w:rsidR="00D56431" w:rsidRPr="0071251F" w:rsidRDefault="00D56431" w:rsidP="00D56431">
      <w:pPr>
        <w:pStyle w:val="Prrafodelista"/>
        <w:numPr>
          <w:ilvl w:val="0"/>
          <w:numId w:val="4"/>
        </w:numPr>
        <w:spacing w:after="120"/>
        <w:ind w:left="426"/>
        <w:contextualSpacing w:val="0"/>
        <w:jc w:val="both"/>
        <w:rPr>
          <w:rFonts w:ascii="New Baskerville" w:hAnsi="New Baskerville"/>
          <w:sz w:val="24"/>
          <w:szCs w:val="24"/>
          <w:lang w:val="gl-ES"/>
        </w:rPr>
      </w:pPr>
      <w:r w:rsidRPr="0071251F">
        <w:rPr>
          <w:rFonts w:ascii="New Baskerville" w:hAnsi="New Baskerville"/>
          <w:sz w:val="24"/>
          <w:szCs w:val="24"/>
          <w:lang w:val="gl-ES"/>
        </w:rPr>
        <w:t>Dispoñer dun programa concreto en que enmarcar a actividade do voluntariado, o perfil e as funcións concretas que dentro da actividade van a realizar. Tamén poderá facer requirimentos posteriores de novos programas, a través de Anexos/Adendas ao longo do ano, en función de que xurdan necesidades non previstas no momento da comunicación inicial.</w:t>
      </w:r>
    </w:p>
    <w:p w:rsidR="00D56431" w:rsidRPr="0071251F" w:rsidRDefault="00D56431" w:rsidP="00D56431">
      <w:pPr>
        <w:spacing w:after="120"/>
        <w:jc w:val="both"/>
        <w:rPr>
          <w:rFonts w:ascii="New Baskerville" w:hAnsi="New Baskerville"/>
          <w:sz w:val="24"/>
          <w:szCs w:val="24"/>
          <w:lang w:val="gl-ES"/>
        </w:rPr>
      </w:pPr>
    </w:p>
    <w:p w:rsidR="00D56431" w:rsidRPr="0071251F" w:rsidRDefault="00D56431" w:rsidP="00D56431">
      <w:pPr>
        <w:spacing w:after="120"/>
        <w:jc w:val="both"/>
        <w:rPr>
          <w:rFonts w:ascii="New Baskerville" w:hAnsi="New Baskerville"/>
          <w:sz w:val="24"/>
          <w:szCs w:val="24"/>
          <w:lang w:val="gl-ES"/>
        </w:rPr>
      </w:pPr>
    </w:p>
    <w:p w:rsidR="00D56431" w:rsidRPr="0071251F" w:rsidRDefault="00D56431" w:rsidP="00D56431">
      <w:pPr>
        <w:pStyle w:val="Prrafodelista"/>
        <w:numPr>
          <w:ilvl w:val="0"/>
          <w:numId w:val="4"/>
        </w:numPr>
        <w:spacing w:after="120"/>
        <w:ind w:left="426"/>
        <w:contextualSpacing w:val="0"/>
        <w:jc w:val="both"/>
        <w:rPr>
          <w:rFonts w:ascii="New Baskerville" w:hAnsi="New Baskerville"/>
          <w:sz w:val="24"/>
          <w:szCs w:val="24"/>
          <w:lang w:val="gl-ES"/>
        </w:rPr>
      </w:pPr>
      <w:r w:rsidRPr="0071251F">
        <w:rPr>
          <w:rFonts w:ascii="New Baskerville" w:hAnsi="New Baskerville"/>
          <w:sz w:val="24"/>
          <w:szCs w:val="24"/>
          <w:lang w:val="gl-ES"/>
        </w:rPr>
        <w:t>Impedir que se substitúan, a través das actividades que realicen as persoas voluntarias, postos de traballo que deban ser retribuídos.</w:t>
      </w:r>
    </w:p>
    <w:p w:rsidR="00D56431" w:rsidRPr="0071251F" w:rsidRDefault="00D56431" w:rsidP="00D56431">
      <w:pPr>
        <w:pStyle w:val="Prrafodelista"/>
        <w:numPr>
          <w:ilvl w:val="0"/>
          <w:numId w:val="4"/>
        </w:numPr>
        <w:spacing w:after="120"/>
        <w:ind w:left="426"/>
        <w:contextualSpacing w:val="0"/>
        <w:jc w:val="both"/>
        <w:rPr>
          <w:rFonts w:ascii="New Baskerville" w:hAnsi="New Baskerville"/>
          <w:sz w:val="24"/>
          <w:szCs w:val="24"/>
          <w:lang w:val="gl-ES"/>
        </w:rPr>
      </w:pPr>
      <w:r w:rsidRPr="0071251F">
        <w:rPr>
          <w:rFonts w:ascii="New Baskerville" w:hAnsi="New Baskerville"/>
          <w:sz w:val="24"/>
          <w:szCs w:val="24"/>
          <w:lang w:val="gl-ES"/>
        </w:rPr>
        <w:t>Comunicarlle á Unidade da Universidade de Vigo que xestiona o Voluntariado a selección das persoas voluntarias, indicando os datos de interese.</w:t>
      </w:r>
    </w:p>
    <w:p w:rsidR="00D56431" w:rsidRPr="0071251F" w:rsidRDefault="00D56431" w:rsidP="00D56431">
      <w:pPr>
        <w:pStyle w:val="Prrafodelista"/>
        <w:numPr>
          <w:ilvl w:val="0"/>
          <w:numId w:val="4"/>
        </w:numPr>
        <w:spacing w:after="120"/>
        <w:ind w:left="425" w:hanging="357"/>
        <w:contextualSpacing w:val="0"/>
        <w:jc w:val="both"/>
        <w:rPr>
          <w:rFonts w:ascii="New Baskerville" w:hAnsi="New Baskerville"/>
          <w:sz w:val="24"/>
          <w:szCs w:val="24"/>
          <w:lang w:val="gl-ES"/>
        </w:rPr>
      </w:pPr>
      <w:r w:rsidRPr="0071251F">
        <w:rPr>
          <w:rFonts w:ascii="New Baskerville" w:hAnsi="New Baskerville"/>
          <w:sz w:val="24"/>
          <w:szCs w:val="24"/>
          <w:lang w:val="gl-ES"/>
        </w:rPr>
        <w:t xml:space="preserve">Cando as actividades e funcións da acción voluntaria supoña o contacto habitual con menores, </w:t>
      </w:r>
      <w:r w:rsidRPr="0071251F">
        <w:rPr>
          <w:rFonts w:ascii="New Baskerville" w:hAnsi="New Baskerville"/>
          <w:i/>
          <w:highlight w:val="lightGray"/>
          <w:lang w:val="gl-ES"/>
        </w:rPr>
        <w:t xml:space="preserve">&lt;nome completo da entidade colaboradora&gt; </w:t>
      </w:r>
      <w:r w:rsidRPr="0071251F">
        <w:rPr>
          <w:rFonts w:ascii="New Baskerville" w:hAnsi="New Baskerville"/>
          <w:sz w:val="24"/>
          <w:szCs w:val="24"/>
          <w:lang w:val="gl-ES"/>
        </w:rPr>
        <w:t xml:space="preserve"> solicitará á persoa voluntaria acreditar non haber sido condenada por sentencia firme por delitos contra a liberdade e indemnidade sexual, trata e explotación de menores. Polo que deberán acreditar esta circunstancia mediante a aportación dunha certificación negativa do Rexistro Central de Penados por estes delitos.</w:t>
      </w:r>
    </w:p>
    <w:p w:rsidR="00D56431" w:rsidRPr="0071251F" w:rsidRDefault="00D56431" w:rsidP="00D56431">
      <w:pPr>
        <w:pStyle w:val="Prrafodelista"/>
        <w:numPr>
          <w:ilvl w:val="0"/>
          <w:numId w:val="4"/>
        </w:numPr>
        <w:spacing w:after="120"/>
        <w:ind w:left="425" w:hanging="357"/>
        <w:contextualSpacing w:val="0"/>
        <w:jc w:val="both"/>
        <w:rPr>
          <w:rFonts w:ascii="New Baskerville" w:hAnsi="New Baskerville"/>
          <w:sz w:val="24"/>
          <w:szCs w:val="24"/>
          <w:lang w:val="gl-ES"/>
        </w:rPr>
      </w:pPr>
      <w:r w:rsidRPr="0071251F">
        <w:rPr>
          <w:rFonts w:ascii="New Baskerville" w:hAnsi="New Baskerville"/>
          <w:sz w:val="24"/>
          <w:szCs w:val="24"/>
          <w:lang w:val="gl-ES"/>
        </w:rPr>
        <w:t xml:space="preserve">Non poderá ser voluntaria a persoa que teña antecedentes penais non cancelados por delitos de violencia doméstica ou de xénero, por atentar contra a vida, a integridade física, a liberdade, a integridade moral ou a liberdade e indemnidade sexual do outro cónxuxe ou dos fillos, ou por delitos de tráfico ilegal ou inmigración clandestina de persoas, ou por delitos de terrorismo en programas nos que as persoas destinatarias foran ou poidan ser vítimas destes delitos. </w:t>
      </w:r>
      <w:r w:rsidRPr="0071251F">
        <w:rPr>
          <w:rFonts w:ascii="New Baskerville" w:hAnsi="New Baskerville"/>
          <w:i/>
          <w:highlight w:val="lightGray"/>
          <w:lang w:val="gl-ES"/>
        </w:rPr>
        <w:t xml:space="preserve">&lt;nome completo da entidade colaboradora&gt; </w:t>
      </w:r>
      <w:r w:rsidRPr="0071251F">
        <w:rPr>
          <w:rFonts w:ascii="New Baskerville" w:hAnsi="New Baskerville"/>
          <w:sz w:val="24"/>
          <w:szCs w:val="24"/>
          <w:lang w:val="gl-ES"/>
        </w:rPr>
        <w:t>solicitará á persoa voluntaria acreditar esta circunstancia mediante unha declaración responsable de non ter antecedentes penais por estes delitos.</w:t>
      </w:r>
    </w:p>
    <w:p w:rsidR="00D56431" w:rsidRPr="0071251F" w:rsidRDefault="00D56431" w:rsidP="00D56431">
      <w:pPr>
        <w:pStyle w:val="Prrafodelista"/>
        <w:numPr>
          <w:ilvl w:val="0"/>
          <w:numId w:val="4"/>
        </w:numPr>
        <w:spacing w:after="120"/>
        <w:ind w:left="425" w:hanging="357"/>
        <w:contextualSpacing w:val="0"/>
        <w:jc w:val="both"/>
        <w:rPr>
          <w:rFonts w:ascii="New Baskerville" w:hAnsi="New Baskerville"/>
          <w:sz w:val="24"/>
          <w:szCs w:val="24"/>
          <w:lang w:val="gl-ES"/>
        </w:rPr>
      </w:pPr>
      <w:r w:rsidRPr="0071251F">
        <w:rPr>
          <w:rFonts w:ascii="New Baskerville" w:hAnsi="New Baskerville"/>
          <w:sz w:val="24"/>
          <w:szCs w:val="24"/>
          <w:lang w:val="gl-ES"/>
        </w:rPr>
        <w:t>Informar e formar, particularmente, en materia de prevención de riscos e garantir á persoa voluntaria a realización das súas actividades nas debidas condicións de seguridade e de hixiene en función da natureza e das súas características</w:t>
      </w:r>
      <w:r w:rsidRPr="0071251F">
        <w:rPr>
          <w:rFonts w:ascii="New Baskerville" w:eastAsia="Calibri" w:hAnsi="New Baskerville" w:cs="Times New Roman"/>
          <w:lang w:val="gl-ES"/>
        </w:rPr>
        <w:t>.</w:t>
      </w:r>
    </w:p>
    <w:p w:rsidR="00D56431" w:rsidRPr="0071251F" w:rsidRDefault="00D56431" w:rsidP="00D56431">
      <w:pPr>
        <w:pStyle w:val="Prrafodelista"/>
        <w:numPr>
          <w:ilvl w:val="0"/>
          <w:numId w:val="4"/>
        </w:numPr>
        <w:spacing w:after="120"/>
        <w:ind w:left="425" w:hanging="357"/>
        <w:contextualSpacing w:val="0"/>
        <w:jc w:val="both"/>
        <w:rPr>
          <w:rFonts w:ascii="New Baskerville" w:hAnsi="New Baskerville"/>
          <w:sz w:val="24"/>
          <w:szCs w:val="24"/>
          <w:lang w:val="gl-ES"/>
        </w:rPr>
      </w:pPr>
      <w:r w:rsidRPr="0071251F">
        <w:rPr>
          <w:rFonts w:ascii="New Baskerville" w:hAnsi="New Baskerville"/>
          <w:sz w:val="24"/>
          <w:szCs w:val="24"/>
          <w:lang w:val="gl-ES"/>
        </w:rPr>
        <w:t>Reembolsar ou compensar os gastos que realice a persoa voluntaria no desenvolvemento das súas accións voluntarias nos termos previamente acordados entre a entidade de acollida e a persoa voluntaria.</w:t>
      </w:r>
    </w:p>
    <w:p w:rsidR="00D56431" w:rsidRPr="0071251F" w:rsidRDefault="00D56431" w:rsidP="00D56431">
      <w:pPr>
        <w:pStyle w:val="Prrafodelista"/>
        <w:numPr>
          <w:ilvl w:val="0"/>
          <w:numId w:val="4"/>
        </w:numPr>
        <w:spacing w:after="120"/>
        <w:ind w:left="425" w:hanging="357"/>
        <w:contextualSpacing w:val="0"/>
        <w:jc w:val="both"/>
        <w:rPr>
          <w:rFonts w:ascii="New Baskerville" w:hAnsi="New Baskerville"/>
          <w:sz w:val="24"/>
          <w:szCs w:val="24"/>
          <w:lang w:val="gl-ES"/>
        </w:rPr>
      </w:pPr>
      <w:r w:rsidRPr="0071251F">
        <w:rPr>
          <w:rFonts w:ascii="New Baskerville" w:hAnsi="New Baskerville"/>
          <w:sz w:val="24"/>
          <w:szCs w:val="24"/>
          <w:lang w:val="gl-ES"/>
        </w:rPr>
        <w:t>Proporcionarlle a formación específica necesaria para o correcto desenvolvemento da actividade de voluntariado.</w:t>
      </w:r>
    </w:p>
    <w:p w:rsidR="00D56431" w:rsidRPr="0071251F" w:rsidRDefault="00D56431" w:rsidP="00D56431">
      <w:pPr>
        <w:pStyle w:val="Prrafodelista"/>
        <w:numPr>
          <w:ilvl w:val="0"/>
          <w:numId w:val="4"/>
        </w:numPr>
        <w:spacing w:after="120"/>
        <w:ind w:left="425" w:hanging="357"/>
        <w:contextualSpacing w:val="0"/>
        <w:jc w:val="both"/>
        <w:rPr>
          <w:rFonts w:ascii="New Baskerville" w:hAnsi="New Baskerville"/>
          <w:sz w:val="24"/>
          <w:szCs w:val="24"/>
          <w:lang w:val="gl-ES"/>
        </w:rPr>
      </w:pPr>
      <w:r w:rsidRPr="0071251F">
        <w:rPr>
          <w:rFonts w:ascii="New Baskerville" w:hAnsi="New Baskerville"/>
          <w:sz w:val="24"/>
          <w:szCs w:val="24"/>
          <w:lang w:val="gl-ES"/>
        </w:rPr>
        <w:t>Proporcionarlle ao voluntariado a información, o asesoramento e o apoio técnico, así como os medios materiais que requira o exercicio das actividades e das tarefas que se lles asignen.</w:t>
      </w:r>
    </w:p>
    <w:p w:rsidR="00D56431" w:rsidRPr="0071251F" w:rsidRDefault="00D56431" w:rsidP="00D56431">
      <w:pPr>
        <w:pStyle w:val="Prrafodelista"/>
        <w:numPr>
          <w:ilvl w:val="0"/>
          <w:numId w:val="4"/>
        </w:numPr>
        <w:spacing w:after="120"/>
        <w:ind w:left="425" w:hanging="357"/>
        <w:contextualSpacing w:val="0"/>
        <w:jc w:val="both"/>
        <w:rPr>
          <w:rFonts w:ascii="New Baskerville" w:hAnsi="New Baskerville"/>
          <w:sz w:val="24"/>
          <w:szCs w:val="24"/>
          <w:lang w:val="gl-ES"/>
        </w:rPr>
      </w:pPr>
      <w:r w:rsidRPr="0071251F">
        <w:rPr>
          <w:rFonts w:ascii="New Baskerville" w:hAnsi="New Baskerville"/>
          <w:sz w:val="24"/>
          <w:szCs w:val="24"/>
          <w:lang w:val="gl-ES"/>
        </w:rPr>
        <w:t>Facilitarlle unha acreditación que lle habilite e identifique para o desenvolvemento da súa actividade.</w:t>
      </w:r>
    </w:p>
    <w:p w:rsidR="00D56431" w:rsidRPr="0071251F" w:rsidRDefault="00D56431" w:rsidP="00D56431">
      <w:pPr>
        <w:pStyle w:val="Prrafodelista"/>
        <w:numPr>
          <w:ilvl w:val="0"/>
          <w:numId w:val="4"/>
        </w:numPr>
        <w:spacing w:after="120"/>
        <w:ind w:left="425" w:hanging="357"/>
        <w:contextualSpacing w:val="0"/>
        <w:jc w:val="both"/>
        <w:rPr>
          <w:rFonts w:ascii="New Baskerville" w:hAnsi="New Baskerville"/>
          <w:sz w:val="24"/>
          <w:szCs w:val="24"/>
          <w:lang w:val="gl-ES"/>
        </w:rPr>
      </w:pPr>
      <w:r w:rsidRPr="0071251F">
        <w:rPr>
          <w:rFonts w:ascii="New Baskerville" w:hAnsi="New Baskerville"/>
          <w:sz w:val="24"/>
          <w:szCs w:val="24"/>
          <w:lang w:val="gl-ES"/>
        </w:rPr>
        <w:t>Acordar libremente coa persoa voluntaria o contido e as condicións da actividade voluntaria, ó ámbito de actuación, a definición das tarefas, o tempo e o horario de dedicación e as responsabilidades que van a asumir, todo isto sempre dentro do marco do convenio e o programa asinado entre a entidade colaboradora e a Universidade de Vigo, e dicir o programa de voluntariado será sempre o mesmo e non se pode variar o seu contido.</w:t>
      </w:r>
    </w:p>
    <w:p w:rsidR="00D56431" w:rsidRPr="0071251F" w:rsidRDefault="00D56431" w:rsidP="00D56431">
      <w:pPr>
        <w:pStyle w:val="Prrafodelista"/>
        <w:numPr>
          <w:ilvl w:val="0"/>
          <w:numId w:val="4"/>
        </w:numPr>
        <w:spacing w:after="120"/>
        <w:ind w:left="425" w:hanging="357"/>
        <w:contextualSpacing w:val="0"/>
        <w:jc w:val="both"/>
        <w:rPr>
          <w:rFonts w:ascii="New Baskerville" w:hAnsi="New Baskerville"/>
          <w:sz w:val="24"/>
          <w:szCs w:val="24"/>
          <w:lang w:val="gl-ES"/>
        </w:rPr>
      </w:pPr>
      <w:r w:rsidRPr="0071251F">
        <w:rPr>
          <w:rFonts w:ascii="New Baskerville" w:hAnsi="New Baskerville"/>
          <w:sz w:val="24"/>
          <w:szCs w:val="24"/>
          <w:lang w:val="gl-ES"/>
        </w:rPr>
        <w:t>Unha vez finalizado o programa, emitir un informe individualizado da persoa voluntaria especificando o programa no que participou, o cumprimento satisfactorio das actividades, as tarefas realizadas, o tempo de realización (data de inicio e fin), o nº de horas realizadas e os resultados acadados.</w:t>
      </w:r>
    </w:p>
    <w:p w:rsidR="00D56431" w:rsidRPr="0071251F" w:rsidRDefault="00D56431" w:rsidP="00D56431">
      <w:pPr>
        <w:pStyle w:val="Prrafodelista"/>
        <w:numPr>
          <w:ilvl w:val="0"/>
          <w:numId w:val="4"/>
        </w:numPr>
        <w:spacing w:after="120"/>
        <w:ind w:left="426"/>
        <w:contextualSpacing w:val="0"/>
        <w:jc w:val="both"/>
        <w:rPr>
          <w:rFonts w:ascii="New Baskerville" w:hAnsi="New Baskerville"/>
          <w:sz w:val="24"/>
          <w:szCs w:val="24"/>
          <w:lang w:val="gl-ES"/>
        </w:rPr>
      </w:pPr>
      <w:r w:rsidRPr="0071251F">
        <w:rPr>
          <w:rFonts w:ascii="New Baskerville" w:hAnsi="New Baskerville"/>
          <w:sz w:val="24"/>
          <w:szCs w:val="24"/>
          <w:lang w:val="gl-ES"/>
        </w:rPr>
        <w:t xml:space="preserve">Coa finalidade de manter en todo momento o rexistro de voluntariado actualizado, a entidade colaboradora comunicaralle á Universidade de Vigo calquera alta e/ou baixa que se produza na entidade de acollida colaboradora. Antes de producirse a alta deberá indicarlle </w:t>
      </w:r>
      <w:r>
        <w:rPr>
          <w:rFonts w:ascii="New Baskerville" w:hAnsi="New Baskerville"/>
          <w:sz w:val="24"/>
          <w:szCs w:val="24"/>
          <w:lang w:val="gl-ES"/>
        </w:rPr>
        <w:t>á</w:t>
      </w:r>
      <w:r w:rsidRPr="0071251F">
        <w:rPr>
          <w:rFonts w:ascii="New Baskerville" w:hAnsi="New Baskerville"/>
          <w:sz w:val="24"/>
          <w:szCs w:val="24"/>
          <w:lang w:val="gl-ES"/>
        </w:rPr>
        <w:t xml:space="preserve"> persoa voluntaria </w:t>
      </w:r>
      <w:r>
        <w:rPr>
          <w:rFonts w:ascii="New Baskerville" w:hAnsi="New Baskerville"/>
          <w:sz w:val="24"/>
          <w:szCs w:val="24"/>
          <w:lang w:val="gl-ES"/>
        </w:rPr>
        <w:t>a obriga de</w:t>
      </w:r>
      <w:r w:rsidRPr="0071251F">
        <w:rPr>
          <w:rFonts w:ascii="New Baskerville" w:hAnsi="New Baskerville"/>
          <w:sz w:val="24"/>
          <w:szCs w:val="24"/>
          <w:lang w:val="gl-ES"/>
        </w:rPr>
        <w:t xml:space="preserve"> inscribirse na Universidade como Persoa Voluntaria é non poderá iniciar o voluntariado mentres a Universidade de Vigo no lle comunique a súa alta como </w:t>
      </w:r>
      <w:r>
        <w:rPr>
          <w:rFonts w:ascii="New Baskerville" w:hAnsi="New Baskerville"/>
          <w:sz w:val="24"/>
          <w:szCs w:val="24"/>
          <w:lang w:val="gl-ES"/>
        </w:rPr>
        <w:t>persoa voluntaria.</w:t>
      </w:r>
    </w:p>
    <w:p w:rsidR="00D56431" w:rsidRPr="0071251F" w:rsidRDefault="00D56431" w:rsidP="00D56431">
      <w:pPr>
        <w:pStyle w:val="Prrafodelista"/>
        <w:numPr>
          <w:ilvl w:val="0"/>
          <w:numId w:val="4"/>
        </w:numPr>
        <w:spacing w:after="120"/>
        <w:ind w:left="426"/>
        <w:contextualSpacing w:val="0"/>
        <w:jc w:val="both"/>
        <w:rPr>
          <w:rFonts w:ascii="New Baskerville" w:hAnsi="New Baskerville"/>
          <w:sz w:val="24"/>
          <w:szCs w:val="24"/>
          <w:lang w:val="gl-ES"/>
        </w:rPr>
      </w:pPr>
      <w:r w:rsidRPr="0071251F">
        <w:rPr>
          <w:rFonts w:ascii="New Baskerville" w:hAnsi="New Baskerville"/>
          <w:sz w:val="24"/>
          <w:szCs w:val="24"/>
          <w:lang w:val="gl-ES"/>
        </w:rPr>
        <w:t>Achegar en todo momento toda a información que lle soliciten dende a Unidade da Universidade de Vigo que xestiona o Voluntariado.</w:t>
      </w:r>
    </w:p>
    <w:p w:rsidR="00D56431" w:rsidRPr="0071251F" w:rsidRDefault="00D56431" w:rsidP="00D56431">
      <w:pPr>
        <w:pStyle w:val="Prrafodelista"/>
        <w:numPr>
          <w:ilvl w:val="0"/>
          <w:numId w:val="4"/>
        </w:numPr>
        <w:spacing w:after="120"/>
        <w:ind w:left="425" w:hanging="357"/>
        <w:contextualSpacing w:val="0"/>
        <w:jc w:val="both"/>
        <w:rPr>
          <w:rFonts w:ascii="New Baskerville" w:hAnsi="New Baskerville"/>
          <w:sz w:val="24"/>
          <w:szCs w:val="24"/>
          <w:lang w:val="gl-ES"/>
        </w:rPr>
      </w:pPr>
      <w:r w:rsidRPr="0071251F">
        <w:rPr>
          <w:rFonts w:ascii="New Baskerville" w:hAnsi="New Baskerville"/>
          <w:sz w:val="24"/>
          <w:szCs w:val="24"/>
          <w:lang w:val="gl-ES"/>
        </w:rPr>
        <w:t>As demais obrigas establecidas no regulamento de voluntariado e no resto do ordenamento xurídico.</w:t>
      </w:r>
    </w:p>
    <w:p w:rsidR="00D56431" w:rsidRPr="0071251F" w:rsidRDefault="00D56431" w:rsidP="00D56431">
      <w:pPr>
        <w:pStyle w:val="Prrafodelista"/>
        <w:spacing w:after="120"/>
        <w:ind w:left="0"/>
        <w:contextualSpacing w:val="0"/>
        <w:jc w:val="both"/>
        <w:rPr>
          <w:rFonts w:ascii="New Baskerville" w:hAnsi="New Baskerville"/>
          <w:sz w:val="24"/>
          <w:szCs w:val="24"/>
          <w:lang w:val="gl-ES"/>
        </w:rPr>
      </w:pPr>
    </w:p>
    <w:p w:rsidR="00D56431" w:rsidRPr="0071251F" w:rsidRDefault="00D56431" w:rsidP="00D56431">
      <w:pPr>
        <w:pStyle w:val="Prrafodelista"/>
        <w:ind w:left="0"/>
        <w:contextualSpacing w:val="0"/>
        <w:jc w:val="both"/>
        <w:rPr>
          <w:rFonts w:ascii="Times New Roman" w:hAnsi="Times New Roman" w:cs="Times New Roman"/>
          <w:b/>
          <w:lang w:val="gl-ES"/>
        </w:rPr>
      </w:pPr>
      <w:r w:rsidRPr="0071251F">
        <w:rPr>
          <w:rFonts w:ascii="New Baskerville" w:hAnsi="New Baskerville"/>
          <w:b/>
          <w:sz w:val="24"/>
          <w:szCs w:val="24"/>
          <w:lang w:val="gl-ES"/>
        </w:rPr>
        <w:t>QUINTA: Dereitos da persoa voluntaria</w:t>
      </w:r>
      <w:r w:rsidRPr="0071251F">
        <w:rPr>
          <w:rFonts w:ascii="Times New Roman" w:hAnsi="Times New Roman" w:cs="Times New Roman"/>
          <w:b/>
          <w:lang w:val="gl-ES"/>
        </w:rPr>
        <w:t xml:space="preserve"> </w:t>
      </w:r>
    </w:p>
    <w:p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Durante a realización do voluntariado, a persoa voluntaria terá os seguintes dereitos:</w:t>
      </w:r>
    </w:p>
    <w:p w:rsidR="00D56431" w:rsidRPr="0071251F" w:rsidRDefault="00D56431" w:rsidP="00D56431">
      <w:pPr>
        <w:pStyle w:val="Prrafodelista"/>
        <w:numPr>
          <w:ilvl w:val="0"/>
          <w:numId w:val="5"/>
        </w:numPr>
        <w:spacing w:after="120"/>
        <w:contextualSpacing w:val="0"/>
        <w:jc w:val="both"/>
        <w:rPr>
          <w:rFonts w:ascii="New Baskerville" w:hAnsi="New Baskerville"/>
          <w:sz w:val="24"/>
          <w:szCs w:val="24"/>
          <w:lang w:val="gl-ES"/>
        </w:rPr>
      </w:pPr>
      <w:r w:rsidRPr="0071251F">
        <w:rPr>
          <w:rFonts w:ascii="New Baskerville" w:hAnsi="New Baskerville"/>
          <w:sz w:val="24"/>
          <w:szCs w:val="24"/>
          <w:lang w:val="gl-ES"/>
        </w:rPr>
        <w:t>Ser tratada sen ningún tipo de discriminación con respecto á súa liberdade, dignidade, intimidade e crenzas.</w:t>
      </w:r>
    </w:p>
    <w:p w:rsidR="00D56431" w:rsidRPr="0071251F" w:rsidRDefault="00D56431" w:rsidP="00D56431">
      <w:pPr>
        <w:pStyle w:val="Prrafodelista"/>
        <w:numPr>
          <w:ilvl w:val="0"/>
          <w:numId w:val="5"/>
        </w:numPr>
        <w:spacing w:after="120"/>
        <w:contextualSpacing w:val="0"/>
        <w:jc w:val="both"/>
        <w:rPr>
          <w:rFonts w:ascii="New Baskerville" w:hAnsi="New Baskerville"/>
          <w:sz w:val="24"/>
          <w:szCs w:val="24"/>
          <w:lang w:val="gl-ES"/>
        </w:rPr>
      </w:pPr>
      <w:r w:rsidRPr="0071251F">
        <w:rPr>
          <w:rFonts w:ascii="New Baskerville" w:hAnsi="New Baskerville"/>
          <w:sz w:val="24"/>
          <w:szCs w:val="24"/>
          <w:lang w:val="gl-ES"/>
        </w:rPr>
        <w:t>Ser informada e formada, particularmente en materia de prevención de riscos, e a desenvolver a actividade voluntaria nas condicións de seguranza, de hixiene e de saúde que a súa natureza e características reclamen.</w:t>
      </w:r>
    </w:p>
    <w:p w:rsidR="00D56431" w:rsidRPr="0071251F" w:rsidRDefault="00D56431" w:rsidP="00D56431">
      <w:pPr>
        <w:pStyle w:val="Prrafodelista"/>
        <w:numPr>
          <w:ilvl w:val="0"/>
          <w:numId w:val="5"/>
        </w:numPr>
        <w:spacing w:after="120"/>
        <w:contextualSpacing w:val="0"/>
        <w:jc w:val="both"/>
        <w:rPr>
          <w:rFonts w:ascii="New Baskerville" w:hAnsi="New Baskerville"/>
          <w:sz w:val="24"/>
          <w:szCs w:val="24"/>
          <w:lang w:val="gl-ES"/>
        </w:rPr>
      </w:pPr>
      <w:r w:rsidRPr="0071251F">
        <w:rPr>
          <w:rFonts w:ascii="New Baskerville" w:hAnsi="New Baskerville"/>
          <w:sz w:val="24"/>
          <w:szCs w:val="24"/>
          <w:lang w:val="gl-ES"/>
        </w:rPr>
        <w:t>Dispoñer dunha acreditación identificativa da súa condición de persoa voluntaria expedida pola entidade de acollida que desenvolva a acción voluntaria, de ser o caso.</w:t>
      </w:r>
    </w:p>
    <w:p w:rsidR="00D56431" w:rsidRPr="0071251F" w:rsidRDefault="00D56431" w:rsidP="00D56431">
      <w:pPr>
        <w:pStyle w:val="Prrafodelista"/>
        <w:numPr>
          <w:ilvl w:val="0"/>
          <w:numId w:val="5"/>
        </w:numPr>
        <w:spacing w:after="120"/>
        <w:contextualSpacing w:val="0"/>
        <w:jc w:val="both"/>
        <w:rPr>
          <w:rFonts w:ascii="New Baskerville" w:hAnsi="New Baskerville"/>
          <w:sz w:val="24"/>
          <w:szCs w:val="24"/>
          <w:lang w:val="gl-ES"/>
        </w:rPr>
      </w:pPr>
      <w:r w:rsidRPr="0071251F">
        <w:rPr>
          <w:rFonts w:ascii="New Baskerville" w:hAnsi="New Baskerville"/>
          <w:sz w:val="24"/>
          <w:szCs w:val="24"/>
          <w:lang w:val="gl-ES"/>
        </w:rPr>
        <w:t>Recibir da entidade na que se integra como voluntariado a información, a formación, o asesoramento e o apoio técnico, así como os medios materiais que requira o exercicio das actividades e das tarefas que se lle asignen.</w:t>
      </w:r>
    </w:p>
    <w:p w:rsidR="00D56431" w:rsidRPr="0071251F" w:rsidRDefault="00D56431" w:rsidP="00D56431">
      <w:pPr>
        <w:pStyle w:val="Prrafodelista"/>
        <w:numPr>
          <w:ilvl w:val="0"/>
          <w:numId w:val="5"/>
        </w:numPr>
        <w:spacing w:after="120"/>
        <w:contextualSpacing w:val="0"/>
        <w:jc w:val="both"/>
        <w:rPr>
          <w:rFonts w:ascii="New Baskerville" w:hAnsi="New Baskerville"/>
          <w:sz w:val="24"/>
          <w:szCs w:val="24"/>
          <w:lang w:val="gl-ES"/>
        </w:rPr>
      </w:pPr>
      <w:r w:rsidRPr="0071251F">
        <w:rPr>
          <w:rFonts w:ascii="New Baskerville" w:hAnsi="New Baskerville"/>
          <w:sz w:val="24"/>
          <w:szCs w:val="24"/>
          <w:lang w:val="gl-ES"/>
        </w:rPr>
        <w:t>Participar activamente na entidade de acción voluntaria na que se integra, consonte os seus estatutos e normas de actuación, colaborando na planificación, no deseño, na execución e na avaliación dos programas en que participe.</w:t>
      </w:r>
    </w:p>
    <w:p w:rsidR="00D56431" w:rsidRPr="0071251F" w:rsidRDefault="00D56431" w:rsidP="00D56431">
      <w:pPr>
        <w:pStyle w:val="Prrafodelista"/>
        <w:numPr>
          <w:ilvl w:val="0"/>
          <w:numId w:val="5"/>
        </w:numPr>
        <w:spacing w:after="120"/>
        <w:contextualSpacing w:val="0"/>
        <w:jc w:val="both"/>
        <w:rPr>
          <w:rFonts w:ascii="New Baskerville" w:hAnsi="New Baskerville"/>
          <w:sz w:val="24"/>
          <w:szCs w:val="24"/>
          <w:lang w:val="gl-ES"/>
        </w:rPr>
      </w:pPr>
      <w:r w:rsidRPr="0071251F">
        <w:rPr>
          <w:rFonts w:ascii="New Baskerville" w:hAnsi="New Baskerville"/>
          <w:sz w:val="24"/>
          <w:szCs w:val="24"/>
          <w:lang w:val="gl-ES"/>
        </w:rPr>
        <w:t>Acordar libremente coa entidade de acción voluntaria en que se integra o  contido e as condicións da súa actividade voluntaria, o ámbito de actuación, a definición das tarefas, o tempo e o horario de dedicación, e as responsabilidades que vai asumir, todo isto sempre dentro do marco do programa de voluntariado que se asine entre a entidade colaboradora e a Universidade de Vigo, é dicir, o programa de voluntariado será sempre o mesmo e non se pode variar o seu contido.</w:t>
      </w:r>
    </w:p>
    <w:p w:rsidR="00D56431" w:rsidRPr="0071251F" w:rsidRDefault="00D56431" w:rsidP="00D56431">
      <w:pPr>
        <w:pStyle w:val="Prrafodelista"/>
        <w:numPr>
          <w:ilvl w:val="0"/>
          <w:numId w:val="5"/>
        </w:numPr>
        <w:spacing w:after="120"/>
        <w:contextualSpacing w:val="0"/>
        <w:jc w:val="both"/>
        <w:rPr>
          <w:rFonts w:ascii="New Baskerville" w:hAnsi="New Baskerville"/>
          <w:sz w:val="24"/>
          <w:szCs w:val="24"/>
          <w:lang w:val="gl-ES"/>
        </w:rPr>
      </w:pPr>
      <w:r w:rsidRPr="0071251F">
        <w:rPr>
          <w:rFonts w:ascii="New Baskerville" w:hAnsi="New Baskerville"/>
          <w:sz w:val="24"/>
          <w:szCs w:val="24"/>
          <w:lang w:val="gl-ES"/>
        </w:rPr>
        <w:t>Estar asegurada mediante unha póliza que cubra os riscos de accidente da propia persoa voluntaria, así como por danos e perdas causados a terceiros, derivados directamente da súa acción voluntaria.</w:t>
      </w:r>
    </w:p>
    <w:p w:rsidR="00D56431" w:rsidRPr="0071251F" w:rsidRDefault="00D56431" w:rsidP="00D56431">
      <w:pPr>
        <w:pStyle w:val="Prrafodelista"/>
        <w:numPr>
          <w:ilvl w:val="0"/>
          <w:numId w:val="5"/>
        </w:numPr>
        <w:spacing w:after="120"/>
        <w:ind w:left="714" w:hanging="357"/>
        <w:contextualSpacing w:val="0"/>
        <w:jc w:val="both"/>
        <w:rPr>
          <w:rFonts w:ascii="New Baskerville" w:hAnsi="New Baskerville"/>
          <w:sz w:val="24"/>
          <w:szCs w:val="24"/>
          <w:lang w:val="gl-ES"/>
        </w:rPr>
      </w:pPr>
      <w:r w:rsidRPr="0071251F">
        <w:rPr>
          <w:rFonts w:ascii="New Baskerville" w:hAnsi="New Baskerville"/>
          <w:sz w:val="24"/>
          <w:szCs w:val="24"/>
          <w:lang w:val="gl-ES"/>
        </w:rPr>
        <w:t>Ser reembolsada ou compensada polos gastos realizados no desenvolvemento da súa acción voluntaria nos termos previamente acordados coa entidade de acollida.</w:t>
      </w:r>
    </w:p>
    <w:p w:rsidR="00D56431" w:rsidRPr="0071251F" w:rsidRDefault="00D56431" w:rsidP="00D56431">
      <w:pPr>
        <w:pStyle w:val="Prrafodelista"/>
        <w:numPr>
          <w:ilvl w:val="0"/>
          <w:numId w:val="5"/>
        </w:numPr>
        <w:spacing w:after="120"/>
        <w:ind w:left="714" w:hanging="357"/>
        <w:contextualSpacing w:val="0"/>
        <w:jc w:val="both"/>
        <w:rPr>
          <w:rFonts w:ascii="New Baskerville" w:hAnsi="New Baskerville"/>
          <w:lang w:val="gl-ES"/>
        </w:rPr>
      </w:pPr>
      <w:r w:rsidRPr="0071251F">
        <w:rPr>
          <w:rFonts w:ascii="New Baskerville" w:hAnsi="New Baskerville"/>
          <w:sz w:val="24"/>
          <w:szCs w:val="24"/>
          <w:lang w:val="gl-ES"/>
        </w:rPr>
        <w:t>Recibir certificación da súa participación no programa de acción voluntaria, que poderá, se é o caso, ser obxecto de valoración no seu currículo como recoñecemento do seu valor social</w:t>
      </w:r>
      <w:r w:rsidRPr="0071251F">
        <w:rPr>
          <w:rFonts w:ascii="New Baskerville" w:hAnsi="New Baskerville"/>
          <w:lang w:val="gl-ES"/>
        </w:rPr>
        <w:t>.</w:t>
      </w:r>
    </w:p>
    <w:p w:rsidR="00D56431" w:rsidRPr="0071251F" w:rsidRDefault="00D56431" w:rsidP="00D56431">
      <w:pPr>
        <w:pStyle w:val="Prrafodelista"/>
        <w:numPr>
          <w:ilvl w:val="0"/>
          <w:numId w:val="5"/>
        </w:numPr>
        <w:spacing w:after="120"/>
        <w:contextualSpacing w:val="0"/>
        <w:jc w:val="both"/>
        <w:rPr>
          <w:rFonts w:ascii="New Baskerville" w:hAnsi="New Baskerville"/>
          <w:sz w:val="24"/>
          <w:szCs w:val="24"/>
          <w:lang w:val="gl-ES"/>
        </w:rPr>
      </w:pPr>
      <w:r w:rsidRPr="0071251F">
        <w:rPr>
          <w:rFonts w:ascii="New Baskerville" w:hAnsi="New Baskerville"/>
          <w:sz w:val="24"/>
          <w:szCs w:val="24"/>
          <w:lang w:val="gl-ES"/>
        </w:rPr>
        <w:t>Recibir recoñecemento académico, pola participación nos programas de acción voluntaria, segundo o establecido na normativa de recoñecemento de créditos por actividades solidarias e de cooperación.</w:t>
      </w:r>
    </w:p>
    <w:p w:rsidR="00D56431" w:rsidRPr="0071251F" w:rsidRDefault="00D56431" w:rsidP="00D56431">
      <w:pPr>
        <w:pStyle w:val="Prrafodelista"/>
        <w:numPr>
          <w:ilvl w:val="0"/>
          <w:numId w:val="5"/>
        </w:numPr>
        <w:spacing w:after="120"/>
        <w:contextualSpacing w:val="0"/>
        <w:jc w:val="both"/>
        <w:rPr>
          <w:rFonts w:ascii="New Baskerville" w:hAnsi="New Baskerville"/>
          <w:sz w:val="24"/>
          <w:szCs w:val="24"/>
          <w:lang w:val="gl-ES"/>
        </w:rPr>
      </w:pPr>
      <w:r w:rsidRPr="0071251F">
        <w:rPr>
          <w:rFonts w:ascii="New Baskerville" w:hAnsi="New Baskerville"/>
          <w:sz w:val="24"/>
          <w:szCs w:val="24"/>
          <w:lang w:val="gl-ES"/>
        </w:rPr>
        <w:t>Comunicar á Universidade de Vigo sobre calquera incidencia que poida xurdir na realización do Voluntariado.</w:t>
      </w:r>
    </w:p>
    <w:p w:rsidR="00D56431" w:rsidRPr="0071251F" w:rsidRDefault="00D56431" w:rsidP="00D56431">
      <w:pPr>
        <w:pStyle w:val="Prrafodelista"/>
        <w:numPr>
          <w:ilvl w:val="0"/>
          <w:numId w:val="5"/>
        </w:numPr>
        <w:spacing w:after="120"/>
        <w:contextualSpacing w:val="0"/>
        <w:rPr>
          <w:rFonts w:ascii="New Baskerville" w:hAnsi="New Baskerville"/>
          <w:sz w:val="24"/>
          <w:szCs w:val="24"/>
          <w:lang w:val="gl-ES"/>
        </w:rPr>
      </w:pPr>
      <w:r w:rsidRPr="0071251F">
        <w:rPr>
          <w:rFonts w:ascii="New Baskerville" w:hAnsi="New Baskerville"/>
          <w:sz w:val="24"/>
          <w:szCs w:val="24"/>
          <w:lang w:val="gl-ES"/>
        </w:rPr>
        <w:t>Renunciar libremente, logo dun aviso, á súa condición de persoa voluntaria.</w:t>
      </w:r>
    </w:p>
    <w:p w:rsidR="00D56431" w:rsidRPr="0071251F" w:rsidRDefault="00D56431" w:rsidP="00D56431">
      <w:pPr>
        <w:pStyle w:val="Prrafodelista"/>
        <w:numPr>
          <w:ilvl w:val="0"/>
          <w:numId w:val="5"/>
        </w:numPr>
        <w:spacing w:after="120"/>
        <w:contextualSpacing w:val="0"/>
        <w:jc w:val="both"/>
        <w:rPr>
          <w:rFonts w:ascii="New Baskerville" w:hAnsi="New Baskerville"/>
          <w:sz w:val="24"/>
          <w:szCs w:val="24"/>
          <w:lang w:val="gl-ES"/>
        </w:rPr>
      </w:pPr>
      <w:r w:rsidRPr="0071251F">
        <w:rPr>
          <w:rFonts w:ascii="New Baskerville" w:hAnsi="New Baskerville"/>
          <w:sz w:val="24"/>
          <w:szCs w:val="24"/>
          <w:lang w:val="gl-ES"/>
        </w:rPr>
        <w:t>Calquera outro dereito recoñecido na normativa de voluntariado e no resto do ordenamento xurídico.</w:t>
      </w:r>
    </w:p>
    <w:p w:rsidR="00D56431" w:rsidRPr="0071251F" w:rsidRDefault="00D56431" w:rsidP="00D56431">
      <w:pPr>
        <w:pStyle w:val="Prrafodelista"/>
        <w:ind w:left="0"/>
        <w:contextualSpacing w:val="0"/>
        <w:jc w:val="both"/>
        <w:rPr>
          <w:rFonts w:ascii="New Baskerville" w:hAnsi="New Baskerville"/>
          <w:b/>
          <w:sz w:val="24"/>
          <w:szCs w:val="24"/>
          <w:lang w:val="gl-ES"/>
        </w:rPr>
      </w:pPr>
    </w:p>
    <w:p w:rsidR="00D56431" w:rsidRPr="0071251F" w:rsidRDefault="00D56431" w:rsidP="00D56431">
      <w:pPr>
        <w:pStyle w:val="Prrafodelista"/>
        <w:ind w:left="0"/>
        <w:contextualSpacing w:val="0"/>
        <w:jc w:val="both"/>
        <w:rPr>
          <w:rFonts w:ascii="Times New Roman" w:hAnsi="Times New Roman" w:cs="Times New Roman"/>
          <w:b/>
          <w:lang w:val="gl-ES"/>
        </w:rPr>
      </w:pPr>
      <w:r w:rsidRPr="0071251F">
        <w:rPr>
          <w:rFonts w:ascii="New Baskerville" w:hAnsi="New Baskerville"/>
          <w:b/>
          <w:sz w:val="24"/>
          <w:szCs w:val="24"/>
          <w:lang w:val="gl-ES"/>
        </w:rPr>
        <w:t>SEXTA: Obrigas da persoa voluntaria</w:t>
      </w:r>
    </w:p>
    <w:p w:rsidR="00D56431" w:rsidRPr="0071251F" w:rsidRDefault="00D56431" w:rsidP="00D56431">
      <w:pPr>
        <w:pStyle w:val="Prrafodelista"/>
        <w:numPr>
          <w:ilvl w:val="0"/>
          <w:numId w:val="2"/>
        </w:numPr>
        <w:ind w:left="426"/>
        <w:jc w:val="both"/>
        <w:rPr>
          <w:rFonts w:ascii="ITC New Baskerville Std" w:eastAsia="Cambria" w:hAnsi="ITC New Baskerville Std" w:cs="Cambria Math"/>
          <w:sz w:val="24"/>
          <w:szCs w:val="24"/>
          <w:lang w:val="gl-ES"/>
        </w:rPr>
      </w:pPr>
      <w:r w:rsidRPr="0071251F">
        <w:rPr>
          <w:rFonts w:ascii="New Baskerville" w:hAnsi="New Baskerville"/>
          <w:sz w:val="24"/>
          <w:szCs w:val="24"/>
          <w:lang w:val="gl-ES"/>
        </w:rPr>
        <w:t>Cumprir os compromisos adquiridos coa Universidade e coa entidade colaboradora, respectando os seus fins e normativa.</w:t>
      </w:r>
    </w:p>
    <w:p w:rsidR="00D56431" w:rsidRPr="0071251F" w:rsidRDefault="00D56431" w:rsidP="00D56431">
      <w:pPr>
        <w:widowControl w:val="0"/>
        <w:numPr>
          <w:ilvl w:val="0"/>
          <w:numId w:val="2"/>
        </w:numPr>
        <w:autoSpaceDE w:val="0"/>
        <w:autoSpaceDN w:val="0"/>
        <w:spacing w:after="120"/>
        <w:ind w:left="425" w:hanging="425"/>
        <w:jc w:val="both"/>
        <w:rPr>
          <w:rFonts w:ascii="New Baskerville" w:hAnsi="New Baskerville"/>
          <w:sz w:val="24"/>
          <w:szCs w:val="24"/>
          <w:lang w:val="gl-ES"/>
        </w:rPr>
      </w:pPr>
      <w:r w:rsidRPr="0071251F">
        <w:rPr>
          <w:rFonts w:ascii="New Baskerville" w:hAnsi="New Baskerville"/>
          <w:sz w:val="24"/>
          <w:szCs w:val="24"/>
          <w:lang w:val="gl-ES"/>
        </w:rPr>
        <w:t>Observar as medidas de saúde e de seguridade que se adopten.</w:t>
      </w:r>
    </w:p>
    <w:p w:rsidR="00D56431" w:rsidRPr="0071251F" w:rsidRDefault="00D56431" w:rsidP="00D56431">
      <w:pPr>
        <w:widowControl w:val="0"/>
        <w:numPr>
          <w:ilvl w:val="0"/>
          <w:numId w:val="2"/>
        </w:numPr>
        <w:autoSpaceDE w:val="0"/>
        <w:autoSpaceDN w:val="0"/>
        <w:spacing w:after="120"/>
        <w:ind w:left="425" w:right="142" w:hanging="425"/>
        <w:jc w:val="both"/>
        <w:rPr>
          <w:rFonts w:ascii="New Baskerville" w:hAnsi="New Baskerville"/>
          <w:sz w:val="24"/>
          <w:szCs w:val="24"/>
          <w:lang w:val="gl-ES"/>
        </w:rPr>
      </w:pPr>
      <w:r w:rsidRPr="0071251F">
        <w:rPr>
          <w:rFonts w:ascii="New Baskerville" w:hAnsi="New Baskerville"/>
          <w:sz w:val="24"/>
          <w:szCs w:val="24"/>
          <w:lang w:val="gl-ES"/>
        </w:rPr>
        <w:t>Gardar a debida confidencialidade sobre a información recibida e coñecida no desenvolvemento da súa actividade voluntaria.</w:t>
      </w:r>
    </w:p>
    <w:p w:rsidR="00D56431" w:rsidRPr="0071251F" w:rsidRDefault="00D56431" w:rsidP="00D56431">
      <w:pPr>
        <w:widowControl w:val="0"/>
        <w:numPr>
          <w:ilvl w:val="0"/>
          <w:numId w:val="2"/>
        </w:numPr>
        <w:autoSpaceDE w:val="0"/>
        <w:autoSpaceDN w:val="0"/>
        <w:spacing w:after="120"/>
        <w:ind w:left="425" w:right="142" w:hanging="425"/>
        <w:jc w:val="both"/>
        <w:rPr>
          <w:rFonts w:ascii="New Baskerville" w:hAnsi="New Baskerville"/>
          <w:sz w:val="24"/>
          <w:szCs w:val="24"/>
          <w:lang w:val="gl-ES"/>
        </w:rPr>
      </w:pPr>
      <w:r w:rsidRPr="0071251F">
        <w:rPr>
          <w:rFonts w:ascii="New Baskerville" w:hAnsi="New Baskerville"/>
          <w:sz w:val="24"/>
          <w:szCs w:val="24"/>
          <w:lang w:val="gl-ES"/>
        </w:rPr>
        <w:t>Cando as actividades e funcións da acción voluntaria supoña o contacto habitual con menores, a persoa voluntaria deberá acreditar non haber sido condenada por sentencia firme por delitos contra a liberdade e indemnidade sexual, trata e explotación de menores. Polo que deberán acreditar esta circunstancia mediante a aportación dunha certificación negativa do Rexistro Central de Penados por estes delitos.</w:t>
      </w:r>
    </w:p>
    <w:p w:rsidR="00D56431" w:rsidRPr="0071251F" w:rsidRDefault="00D56431" w:rsidP="00D56431">
      <w:pPr>
        <w:widowControl w:val="0"/>
        <w:numPr>
          <w:ilvl w:val="0"/>
          <w:numId w:val="2"/>
        </w:numPr>
        <w:autoSpaceDE w:val="0"/>
        <w:autoSpaceDN w:val="0"/>
        <w:spacing w:after="120"/>
        <w:ind w:left="425" w:right="142" w:hanging="425"/>
        <w:jc w:val="both"/>
        <w:rPr>
          <w:rFonts w:ascii="New Baskerville" w:hAnsi="New Baskerville"/>
          <w:sz w:val="24"/>
          <w:szCs w:val="24"/>
          <w:lang w:val="gl-ES"/>
        </w:rPr>
      </w:pPr>
      <w:r w:rsidRPr="0071251F">
        <w:rPr>
          <w:rFonts w:ascii="New Baskerville" w:hAnsi="New Baskerville"/>
          <w:sz w:val="24"/>
          <w:szCs w:val="24"/>
          <w:lang w:val="gl-ES"/>
        </w:rPr>
        <w:t>Non poderá ser voluntaria a persoa que teña antecedentes penais non cancelados por delitos de violencia doméstica ou de xénero, por atentar contra a vida, a integridades física, a liberdade, a integridade moral ou a liberdade e indemnidade sexual do outro cónxuxe ou dos fillos, ou por delitos de tráfico ilegal ou inmigración clandestina de persoas, ou por delitos de terrorismo en programas nos que as persoas destinatarias foran ou poidan ser vítimas destes delitos. Esta circunstancia acreditarase mediante unha declaración responsable de non ter antecedentes penais por estes delitos.</w:t>
      </w:r>
    </w:p>
    <w:p w:rsidR="00D56431" w:rsidRPr="0071251F" w:rsidRDefault="00D56431" w:rsidP="00D56431">
      <w:pPr>
        <w:widowControl w:val="0"/>
        <w:numPr>
          <w:ilvl w:val="0"/>
          <w:numId w:val="2"/>
        </w:numPr>
        <w:autoSpaceDE w:val="0"/>
        <w:autoSpaceDN w:val="0"/>
        <w:spacing w:after="120"/>
        <w:ind w:left="425" w:right="135" w:hanging="425"/>
        <w:jc w:val="both"/>
        <w:rPr>
          <w:rFonts w:ascii="New Baskerville" w:hAnsi="New Baskerville"/>
          <w:sz w:val="24"/>
          <w:szCs w:val="24"/>
          <w:lang w:val="gl-ES"/>
        </w:rPr>
      </w:pPr>
      <w:r w:rsidRPr="0071251F">
        <w:rPr>
          <w:rFonts w:ascii="New Baskerville" w:hAnsi="New Baskerville"/>
          <w:sz w:val="24"/>
          <w:szCs w:val="24"/>
          <w:lang w:val="gl-ES"/>
        </w:rPr>
        <w:t>Actuar de forma dilixente, coordinada, responsable e solidaria  no desenvolvemento da actividade voluntaria, realizando a súa actividade voluntaria consonte as normas e os principios establecidos na normativa reguladora, e colaborando coa entidade na que participe e co resto de persoas voluntarias na consecución da maior eficacia e calidade nos programas e nos obxectivos que se leven a cabo.</w:t>
      </w:r>
    </w:p>
    <w:p w:rsidR="00D56431" w:rsidRPr="0071251F" w:rsidRDefault="00D56431" w:rsidP="00D56431">
      <w:pPr>
        <w:pStyle w:val="Prrafodelista"/>
        <w:numPr>
          <w:ilvl w:val="0"/>
          <w:numId w:val="2"/>
        </w:numPr>
        <w:ind w:left="426"/>
        <w:jc w:val="both"/>
        <w:rPr>
          <w:rFonts w:ascii="New Baskerville" w:hAnsi="New Baskerville"/>
          <w:sz w:val="24"/>
          <w:szCs w:val="24"/>
          <w:lang w:val="gl-ES"/>
        </w:rPr>
      </w:pPr>
      <w:r w:rsidRPr="0071251F">
        <w:rPr>
          <w:rFonts w:ascii="New Baskerville" w:hAnsi="New Baskerville"/>
          <w:sz w:val="24"/>
          <w:szCs w:val="24"/>
          <w:lang w:val="gl-ES"/>
        </w:rPr>
        <w:t>Participar nas actividades formativas que se entendan necesarias tanto específicas como xerais para o desenvolvemento adecuado da acción voluntaria.</w:t>
      </w:r>
    </w:p>
    <w:p w:rsidR="00D56431" w:rsidRPr="0071251F" w:rsidRDefault="00D56431" w:rsidP="00D56431">
      <w:pPr>
        <w:widowControl w:val="0"/>
        <w:numPr>
          <w:ilvl w:val="0"/>
          <w:numId w:val="2"/>
        </w:numPr>
        <w:autoSpaceDE w:val="0"/>
        <w:autoSpaceDN w:val="0"/>
        <w:spacing w:after="120"/>
        <w:ind w:left="425" w:right="-1" w:hanging="425"/>
        <w:jc w:val="both"/>
        <w:rPr>
          <w:rFonts w:ascii="New Baskerville" w:hAnsi="New Baskerville"/>
          <w:sz w:val="24"/>
          <w:szCs w:val="24"/>
          <w:lang w:val="gl-ES"/>
        </w:rPr>
      </w:pPr>
      <w:r w:rsidRPr="0071251F">
        <w:rPr>
          <w:rFonts w:ascii="New Baskerville" w:hAnsi="New Baskerville"/>
          <w:sz w:val="24"/>
          <w:szCs w:val="24"/>
          <w:lang w:val="gl-ES"/>
        </w:rPr>
        <w:t>Respectar os dereitos das persoas destinatarias da súa acción voluntaria e das demais persoas voluntarias coas que colabore.</w:t>
      </w:r>
    </w:p>
    <w:p w:rsidR="00D56431" w:rsidRPr="0071251F" w:rsidRDefault="00D56431" w:rsidP="00D56431">
      <w:pPr>
        <w:pStyle w:val="Prrafodelista"/>
        <w:numPr>
          <w:ilvl w:val="0"/>
          <w:numId w:val="2"/>
        </w:numPr>
        <w:spacing w:after="120"/>
        <w:ind w:left="426" w:hanging="369"/>
        <w:jc w:val="both"/>
        <w:rPr>
          <w:rFonts w:ascii="New Baskerville" w:hAnsi="New Baskerville"/>
          <w:sz w:val="24"/>
          <w:szCs w:val="24"/>
          <w:lang w:val="gl-ES"/>
        </w:rPr>
      </w:pPr>
      <w:r w:rsidRPr="0071251F">
        <w:rPr>
          <w:rFonts w:ascii="New Baskerville" w:hAnsi="New Baskerville"/>
          <w:sz w:val="24"/>
          <w:szCs w:val="24"/>
          <w:lang w:val="gl-ES"/>
        </w:rPr>
        <w:t>Seguir as instrucións axeitadas aos fins da acción, impartidas no desenvolvemento das actividades encomendadas.</w:t>
      </w:r>
    </w:p>
    <w:p w:rsidR="00D56431" w:rsidRPr="0071251F" w:rsidRDefault="00D56431" w:rsidP="00D56431">
      <w:pPr>
        <w:widowControl w:val="0"/>
        <w:numPr>
          <w:ilvl w:val="0"/>
          <w:numId w:val="2"/>
        </w:numPr>
        <w:autoSpaceDE w:val="0"/>
        <w:autoSpaceDN w:val="0"/>
        <w:spacing w:after="120"/>
        <w:ind w:left="425" w:right="-1" w:hanging="425"/>
        <w:jc w:val="both"/>
        <w:rPr>
          <w:rFonts w:ascii="New Baskerville" w:hAnsi="New Baskerville"/>
          <w:sz w:val="24"/>
          <w:szCs w:val="24"/>
          <w:lang w:val="gl-ES"/>
        </w:rPr>
      </w:pPr>
      <w:r w:rsidRPr="0071251F">
        <w:rPr>
          <w:rFonts w:ascii="New Baskerville" w:hAnsi="New Baskerville"/>
          <w:sz w:val="24"/>
          <w:szCs w:val="24"/>
          <w:lang w:val="gl-ES"/>
        </w:rPr>
        <w:t>Rexeitar calquera contraprestación que poidan recibir pola súa actividade,</w:t>
      </w:r>
      <w:r w:rsidRPr="0071251F">
        <w:rPr>
          <w:rFonts w:ascii="Times New Roman" w:eastAsia="Times New Roman" w:hAnsi="Times New Roman" w:cs="Times New Roman"/>
          <w:color w:val="151515"/>
          <w:w w:val="105"/>
          <w:lang w:val="gl-ES"/>
        </w:rPr>
        <w:t xml:space="preserve"> </w:t>
      </w:r>
      <w:r w:rsidRPr="0071251F">
        <w:rPr>
          <w:rFonts w:ascii="New Baskerville" w:hAnsi="New Baskerville"/>
          <w:sz w:val="24"/>
          <w:szCs w:val="24"/>
          <w:lang w:val="gl-ES"/>
        </w:rPr>
        <w:t>a excepción da que se especifica nos dereitos das persoas voluntarias.</w:t>
      </w:r>
    </w:p>
    <w:p w:rsidR="00D56431" w:rsidRPr="0071251F" w:rsidRDefault="00D56431" w:rsidP="00D56431">
      <w:pPr>
        <w:widowControl w:val="0"/>
        <w:numPr>
          <w:ilvl w:val="0"/>
          <w:numId w:val="2"/>
        </w:numPr>
        <w:autoSpaceDE w:val="0"/>
        <w:autoSpaceDN w:val="0"/>
        <w:spacing w:after="120"/>
        <w:ind w:left="425" w:right="-1" w:hanging="425"/>
        <w:jc w:val="both"/>
        <w:rPr>
          <w:rFonts w:ascii="New Baskerville" w:hAnsi="New Baskerville"/>
          <w:sz w:val="24"/>
          <w:szCs w:val="24"/>
          <w:lang w:val="gl-ES"/>
        </w:rPr>
      </w:pPr>
      <w:r w:rsidRPr="0071251F">
        <w:rPr>
          <w:rFonts w:ascii="New Baskerville" w:hAnsi="New Baskerville"/>
          <w:sz w:val="24"/>
          <w:szCs w:val="24"/>
          <w:lang w:val="gl-ES"/>
        </w:rPr>
        <w:t>Utilizar debidamente a acreditación identificativa da súa condición de persoa voluntaria e os distintivos da entidade na que se integra, así como devolvelos cando finalicen a actividade.</w:t>
      </w:r>
    </w:p>
    <w:p w:rsidR="00D56431" w:rsidRPr="0071251F" w:rsidRDefault="00D56431" w:rsidP="00D56431">
      <w:pPr>
        <w:widowControl w:val="0"/>
        <w:numPr>
          <w:ilvl w:val="0"/>
          <w:numId w:val="2"/>
        </w:numPr>
        <w:autoSpaceDE w:val="0"/>
        <w:autoSpaceDN w:val="0"/>
        <w:spacing w:after="120"/>
        <w:ind w:left="425" w:right="-1" w:hanging="425"/>
        <w:jc w:val="both"/>
        <w:rPr>
          <w:rFonts w:ascii="New Baskerville" w:hAnsi="New Baskerville"/>
          <w:sz w:val="24"/>
          <w:szCs w:val="24"/>
          <w:lang w:val="gl-ES"/>
        </w:rPr>
      </w:pPr>
      <w:r w:rsidRPr="0071251F">
        <w:rPr>
          <w:rFonts w:ascii="New Baskerville" w:hAnsi="New Baskerville"/>
          <w:sz w:val="24"/>
          <w:szCs w:val="24"/>
          <w:lang w:val="gl-ES"/>
        </w:rPr>
        <w:t>Coidar e facer bo uso dos recursos materiais que poña á súa disposición a entidade.</w:t>
      </w:r>
    </w:p>
    <w:p w:rsidR="00D56431" w:rsidRPr="0071251F" w:rsidRDefault="00D56431" w:rsidP="00D56431">
      <w:pPr>
        <w:widowControl w:val="0"/>
        <w:numPr>
          <w:ilvl w:val="0"/>
          <w:numId w:val="2"/>
        </w:numPr>
        <w:autoSpaceDE w:val="0"/>
        <w:autoSpaceDN w:val="0"/>
        <w:spacing w:after="120"/>
        <w:ind w:left="425" w:right="-1" w:hanging="425"/>
        <w:jc w:val="both"/>
        <w:rPr>
          <w:rFonts w:ascii="New Baskerville" w:hAnsi="New Baskerville"/>
          <w:sz w:val="24"/>
          <w:szCs w:val="24"/>
          <w:lang w:val="gl-ES"/>
        </w:rPr>
      </w:pPr>
      <w:r w:rsidRPr="0071251F">
        <w:rPr>
          <w:rFonts w:ascii="New Baskerville" w:hAnsi="New Baskerville"/>
          <w:sz w:val="24"/>
          <w:szCs w:val="24"/>
          <w:lang w:val="gl-ES"/>
        </w:rPr>
        <w:t>Comunicar á Universidade de Vigo sobre calquera incidencia que poida xurdir na realización do Voluntariado.</w:t>
      </w:r>
    </w:p>
    <w:p w:rsidR="00D56431" w:rsidRPr="0071251F" w:rsidRDefault="00D56431" w:rsidP="00D56431">
      <w:pPr>
        <w:widowControl w:val="0"/>
        <w:autoSpaceDE w:val="0"/>
        <w:autoSpaceDN w:val="0"/>
        <w:spacing w:after="120"/>
        <w:ind w:left="425" w:right="-1"/>
        <w:jc w:val="both"/>
        <w:rPr>
          <w:rFonts w:ascii="New Baskerville" w:hAnsi="New Baskerville"/>
          <w:sz w:val="24"/>
          <w:szCs w:val="24"/>
          <w:lang w:val="gl-ES"/>
        </w:rPr>
      </w:pPr>
    </w:p>
    <w:p w:rsidR="00D56431" w:rsidRPr="0071251F" w:rsidRDefault="00D56431" w:rsidP="00D56431">
      <w:pPr>
        <w:widowControl w:val="0"/>
        <w:autoSpaceDE w:val="0"/>
        <w:autoSpaceDN w:val="0"/>
        <w:spacing w:after="120"/>
        <w:ind w:left="425" w:right="-1"/>
        <w:jc w:val="both"/>
        <w:rPr>
          <w:rFonts w:ascii="New Baskerville" w:hAnsi="New Baskerville"/>
          <w:sz w:val="24"/>
          <w:szCs w:val="24"/>
          <w:lang w:val="gl-ES"/>
        </w:rPr>
      </w:pPr>
    </w:p>
    <w:p w:rsidR="00D56431" w:rsidRPr="0071251F" w:rsidRDefault="00D56431" w:rsidP="00D56431">
      <w:pPr>
        <w:widowControl w:val="0"/>
        <w:numPr>
          <w:ilvl w:val="0"/>
          <w:numId w:val="2"/>
        </w:numPr>
        <w:autoSpaceDE w:val="0"/>
        <w:autoSpaceDN w:val="0"/>
        <w:spacing w:after="120"/>
        <w:ind w:left="425" w:right="-1" w:hanging="425"/>
        <w:jc w:val="both"/>
        <w:rPr>
          <w:rFonts w:ascii="New Baskerville" w:hAnsi="New Baskerville"/>
          <w:sz w:val="24"/>
          <w:szCs w:val="24"/>
          <w:lang w:val="gl-ES"/>
        </w:rPr>
      </w:pPr>
      <w:r w:rsidRPr="0071251F">
        <w:rPr>
          <w:rFonts w:ascii="New Baskerville" w:hAnsi="New Baskerville"/>
          <w:sz w:val="24"/>
          <w:szCs w:val="24"/>
          <w:lang w:val="gl-ES"/>
        </w:rPr>
        <w:t>Notificarlles á Universidade de Vigo e á entidade colaboradora, de ser o caso, a renuncia coa antelación previamente acordada, a prol de que poidan adoptarse as medidas necesarias para evitar prexuízos para as actividades en que participen.</w:t>
      </w:r>
    </w:p>
    <w:p w:rsidR="00D56431" w:rsidRPr="0071251F" w:rsidRDefault="00D56431" w:rsidP="00D56431">
      <w:pPr>
        <w:widowControl w:val="0"/>
        <w:numPr>
          <w:ilvl w:val="0"/>
          <w:numId w:val="2"/>
        </w:numPr>
        <w:autoSpaceDE w:val="0"/>
        <w:autoSpaceDN w:val="0"/>
        <w:spacing w:after="120"/>
        <w:ind w:left="425" w:hanging="425"/>
        <w:jc w:val="both"/>
        <w:rPr>
          <w:rFonts w:ascii="New Baskerville" w:hAnsi="New Baskerville"/>
          <w:sz w:val="24"/>
          <w:szCs w:val="24"/>
          <w:lang w:val="gl-ES"/>
        </w:rPr>
      </w:pPr>
      <w:r w:rsidRPr="0071251F">
        <w:rPr>
          <w:rFonts w:ascii="New Baskerville" w:hAnsi="New Baskerville"/>
          <w:sz w:val="24"/>
          <w:szCs w:val="24"/>
          <w:lang w:val="gl-ES"/>
        </w:rPr>
        <w:t>Mostrar, en todo momento, unha actitude respectuosa cara á política da entidade colaboradora, salvagardando o bo nome da universidade á que pertence.</w:t>
      </w:r>
    </w:p>
    <w:p w:rsidR="00D56431" w:rsidRPr="0071251F" w:rsidRDefault="00D56431" w:rsidP="00D56431">
      <w:pPr>
        <w:pStyle w:val="Prrafodelista"/>
        <w:numPr>
          <w:ilvl w:val="0"/>
          <w:numId w:val="2"/>
        </w:numPr>
        <w:ind w:left="426"/>
        <w:jc w:val="both"/>
        <w:rPr>
          <w:rFonts w:ascii="New Baskerville" w:hAnsi="New Baskerville"/>
          <w:sz w:val="24"/>
          <w:szCs w:val="24"/>
          <w:lang w:val="gl-ES"/>
        </w:rPr>
      </w:pPr>
      <w:r w:rsidRPr="0071251F">
        <w:rPr>
          <w:rFonts w:ascii="New Baskerville" w:hAnsi="New Baskerville"/>
          <w:sz w:val="24"/>
          <w:szCs w:val="24"/>
          <w:lang w:val="gl-ES"/>
        </w:rPr>
        <w:t>As demais obrigas establecidas na normativa de voluntariado e no resto do ordenamento xurídico.</w:t>
      </w:r>
    </w:p>
    <w:p w:rsidR="00D56431" w:rsidRPr="0071251F" w:rsidRDefault="00D56431" w:rsidP="00D56431">
      <w:pPr>
        <w:widowControl w:val="0"/>
        <w:autoSpaceDE w:val="0"/>
        <w:autoSpaceDN w:val="0"/>
        <w:spacing w:after="120"/>
        <w:ind w:right="159"/>
        <w:jc w:val="both"/>
        <w:rPr>
          <w:rFonts w:ascii="ITC New Baskerville Std" w:eastAsia="Cambria" w:hAnsi="ITC New Baskerville Std" w:cs="Cambria Math"/>
          <w:sz w:val="24"/>
          <w:szCs w:val="24"/>
          <w:lang w:val="gl-ES"/>
        </w:rPr>
      </w:pPr>
    </w:p>
    <w:p w:rsidR="00D56431" w:rsidRPr="0071251F" w:rsidRDefault="00D56431" w:rsidP="00D56431">
      <w:pPr>
        <w:pStyle w:val="Prrafodelista"/>
        <w:ind w:left="0"/>
        <w:contextualSpacing w:val="0"/>
        <w:jc w:val="both"/>
        <w:rPr>
          <w:rFonts w:ascii="New Baskerville" w:hAnsi="New Baskerville"/>
          <w:b/>
          <w:sz w:val="24"/>
          <w:szCs w:val="24"/>
          <w:lang w:val="gl-ES"/>
        </w:rPr>
      </w:pPr>
      <w:r w:rsidRPr="0071251F">
        <w:rPr>
          <w:rFonts w:ascii="New Baskerville" w:hAnsi="New Baskerville"/>
          <w:b/>
          <w:sz w:val="24"/>
          <w:szCs w:val="24"/>
          <w:lang w:val="gl-ES"/>
        </w:rPr>
        <w:t xml:space="preserve">SÉTIMA:  </w:t>
      </w:r>
    </w:p>
    <w:p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 xml:space="preserve">O período de voluntariado non constitúe, baixo ningún concepto, unha relación laboral entre os membros da comunidade universitaria e </w:t>
      </w:r>
      <w:r w:rsidRPr="0071251F">
        <w:rPr>
          <w:rFonts w:ascii="New Baskerville" w:hAnsi="New Baskerville"/>
          <w:i/>
          <w:highlight w:val="lightGray"/>
          <w:lang w:val="gl-ES"/>
        </w:rPr>
        <w:t>&lt;nome completo da entidade colaboradora &gt;</w:t>
      </w:r>
      <w:r w:rsidRPr="0071251F">
        <w:rPr>
          <w:rFonts w:ascii="New Baskerville" w:hAnsi="New Baskerville"/>
          <w:i/>
          <w:lang w:val="gl-ES"/>
        </w:rPr>
        <w:t xml:space="preserve"> </w:t>
      </w:r>
      <w:r w:rsidRPr="0071251F">
        <w:rPr>
          <w:rFonts w:ascii="New Baskerville" w:hAnsi="New Baskerville"/>
          <w:sz w:val="24"/>
          <w:szCs w:val="24"/>
          <w:lang w:val="gl-ES"/>
        </w:rPr>
        <w:t xml:space="preserve"> nin coa Universidade de Vigo.</w:t>
      </w:r>
    </w:p>
    <w:p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 xml:space="preserve">Non poderá formalizarse un contrato de traballo entre a </w:t>
      </w:r>
      <w:r w:rsidRPr="0071251F">
        <w:rPr>
          <w:rFonts w:ascii="New Baskerville" w:hAnsi="New Baskerville"/>
          <w:i/>
          <w:highlight w:val="lightGray"/>
          <w:lang w:val="gl-ES"/>
        </w:rPr>
        <w:t>&lt;nome completo da entidade colaboradora &gt;</w:t>
      </w:r>
      <w:r w:rsidRPr="0071251F">
        <w:rPr>
          <w:rFonts w:ascii="New Baskerville" w:hAnsi="New Baskerville"/>
          <w:i/>
          <w:lang w:val="gl-ES"/>
        </w:rPr>
        <w:t xml:space="preserve"> </w:t>
      </w:r>
      <w:r w:rsidRPr="0071251F">
        <w:rPr>
          <w:rFonts w:ascii="New Baskerville" w:hAnsi="New Baskerville"/>
          <w:sz w:val="24"/>
          <w:szCs w:val="24"/>
          <w:lang w:val="gl-ES"/>
        </w:rPr>
        <w:t>e a persoa voluntaria mentres non finalice o período de voluntariado.</w:t>
      </w:r>
    </w:p>
    <w:p w:rsidR="00D56431" w:rsidRPr="0071251F" w:rsidRDefault="00D56431" w:rsidP="00D56431">
      <w:pPr>
        <w:pStyle w:val="Prrafodelista"/>
        <w:ind w:left="0"/>
        <w:contextualSpacing w:val="0"/>
        <w:jc w:val="both"/>
        <w:rPr>
          <w:rFonts w:ascii="Times New Roman" w:hAnsi="Times New Roman" w:cs="Times New Roman"/>
          <w:b/>
          <w:lang w:val="gl-ES"/>
        </w:rPr>
      </w:pPr>
    </w:p>
    <w:p w:rsidR="00D56431" w:rsidRPr="0071251F" w:rsidRDefault="00D56431" w:rsidP="00D56431">
      <w:pPr>
        <w:pStyle w:val="Prrafodelista"/>
        <w:ind w:left="0"/>
        <w:contextualSpacing w:val="0"/>
        <w:jc w:val="both"/>
        <w:rPr>
          <w:rFonts w:ascii="New Baskerville" w:hAnsi="New Baskerville"/>
          <w:b/>
          <w:sz w:val="24"/>
          <w:szCs w:val="24"/>
          <w:lang w:val="gl-ES"/>
        </w:rPr>
      </w:pPr>
      <w:r w:rsidRPr="0071251F">
        <w:rPr>
          <w:rFonts w:ascii="New Baskerville" w:hAnsi="New Baskerville"/>
          <w:b/>
          <w:sz w:val="24"/>
          <w:szCs w:val="24"/>
          <w:lang w:val="gl-ES"/>
        </w:rPr>
        <w:t>OCTAVA: Control da execución do convenio</w:t>
      </w:r>
    </w:p>
    <w:p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Crearase unha comisión paritaria de seguimento do presente convenio integrada por:</w:t>
      </w:r>
    </w:p>
    <w:p w:rsidR="00D56431" w:rsidRPr="0071251F" w:rsidRDefault="00D56431" w:rsidP="00D56431">
      <w:pPr>
        <w:pStyle w:val="Prrafodelista"/>
        <w:numPr>
          <w:ilvl w:val="0"/>
          <w:numId w:val="3"/>
        </w:numPr>
        <w:jc w:val="both"/>
        <w:rPr>
          <w:rFonts w:ascii="New Baskerville" w:hAnsi="New Baskerville"/>
          <w:sz w:val="24"/>
          <w:szCs w:val="24"/>
          <w:lang w:val="gl-ES"/>
        </w:rPr>
      </w:pPr>
      <w:r w:rsidRPr="0071251F">
        <w:rPr>
          <w:rFonts w:ascii="New Baskerville" w:hAnsi="New Baskerville"/>
          <w:sz w:val="24"/>
          <w:szCs w:val="24"/>
          <w:lang w:val="gl-ES"/>
        </w:rPr>
        <w:t>responsable da vicerreitoría con competencias en Voluntariado, ou persoa quen delegue, en representación da Universidade de Vigo.</w:t>
      </w:r>
    </w:p>
    <w:p w:rsidR="00D56431" w:rsidRPr="0071251F" w:rsidRDefault="00D56431" w:rsidP="00D56431">
      <w:pPr>
        <w:pStyle w:val="Prrafodelista"/>
        <w:numPr>
          <w:ilvl w:val="0"/>
          <w:numId w:val="3"/>
        </w:numPr>
        <w:jc w:val="both"/>
        <w:rPr>
          <w:rFonts w:ascii="New Baskerville" w:hAnsi="New Baskerville"/>
          <w:sz w:val="24"/>
          <w:szCs w:val="24"/>
          <w:lang w:val="gl-ES"/>
        </w:rPr>
      </w:pPr>
      <w:r w:rsidRPr="0071251F">
        <w:rPr>
          <w:rFonts w:ascii="New Baskerville" w:hAnsi="New Baskerville"/>
          <w:sz w:val="24"/>
          <w:szCs w:val="24"/>
          <w:lang w:val="gl-ES"/>
        </w:rPr>
        <w:t xml:space="preserve">representante da entidade colaboradora que asina o presente convenio ou persoa en quen delegue, en representación de </w:t>
      </w:r>
      <w:r w:rsidRPr="0071251F">
        <w:rPr>
          <w:rFonts w:ascii="New Baskerville" w:hAnsi="New Baskerville"/>
          <w:i/>
          <w:highlight w:val="lightGray"/>
          <w:lang w:val="gl-ES"/>
        </w:rPr>
        <w:t>&lt;nome completo da entidade colaboradora &gt;</w:t>
      </w:r>
    </w:p>
    <w:p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Esta comisión resolverá os problemas que suscite este convenio na súa execución, garantirá o desenvolvemento normal dos compromisos asumidos. Reunirase cando así o considere oportuno cada unha das partes.</w:t>
      </w:r>
    </w:p>
    <w:p w:rsidR="00D56431" w:rsidRPr="0071251F" w:rsidRDefault="00D56431" w:rsidP="00D56431">
      <w:pPr>
        <w:pStyle w:val="Prrafodelista"/>
        <w:ind w:left="0"/>
        <w:contextualSpacing w:val="0"/>
        <w:jc w:val="both"/>
        <w:rPr>
          <w:rFonts w:ascii="Times New Roman" w:hAnsi="Times New Roman" w:cs="Times New Roman"/>
          <w:b/>
          <w:lang w:val="gl-ES"/>
        </w:rPr>
      </w:pPr>
    </w:p>
    <w:p w:rsidR="00D56431" w:rsidRPr="0071251F" w:rsidRDefault="00D56431" w:rsidP="00D56431">
      <w:pPr>
        <w:pStyle w:val="Prrafodelista"/>
        <w:ind w:left="0"/>
        <w:contextualSpacing w:val="0"/>
        <w:jc w:val="both"/>
        <w:rPr>
          <w:rFonts w:ascii="New Baskerville" w:hAnsi="New Baskerville"/>
          <w:b/>
          <w:sz w:val="24"/>
          <w:szCs w:val="24"/>
          <w:lang w:val="gl-ES"/>
        </w:rPr>
      </w:pPr>
      <w:r w:rsidRPr="0071251F">
        <w:rPr>
          <w:rFonts w:ascii="New Baskerville" w:hAnsi="New Baskerville"/>
          <w:b/>
          <w:sz w:val="24"/>
          <w:szCs w:val="24"/>
          <w:lang w:val="gl-ES"/>
        </w:rPr>
        <w:t xml:space="preserve">NOVENA: Protección de datos </w:t>
      </w: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As partes manifestan que coñecen e compren a lexislación europea en materia de Protección de Datos de Carácter Persoal, á que se someten de forma expresa, comprometéndose a dar un uso debido aos datos de tal natureza que obteñan como consecuencia do desenvolvemento do presente convenio, no marco do disposto polo Regulamento (EU) 2016/679 do Parlamento Europeo e do Consello, de 27 de abril de 2016.</w:t>
      </w: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As partes comprométense a tratar os datos de carácter persoal coa finalidade exclusiva de realizar o servizo.</w:t>
      </w: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As partes comprométense a que os datos de carácter persoal que non se cederán a terceiros, salvo nos casos en que exista unha obriga legal.</w:t>
      </w:r>
    </w:p>
    <w:p w:rsidR="00D56431" w:rsidRPr="0071251F" w:rsidRDefault="00D56431" w:rsidP="00D56431">
      <w:pPr>
        <w:pStyle w:val="Prrafodelista"/>
        <w:ind w:left="0"/>
        <w:contextualSpacing w:val="0"/>
        <w:jc w:val="both"/>
        <w:rPr>
          <w:rFonts w:ascii="New Baskerville" w:hAnsi="New Baskerville"/>
          <w:sz w:val="24"/>
          <w:szCs w:val="24"/>
          <w:lang w:val="gl-ES"/>
        </w:rPr>
      </w:pPr>
    </w:p>
    <w:p w:rsidR="00D56431" w:rsidRPr="0071251F" w:rsidRDefault="00D56431" w:rsidP="00D56431">
      <w:pPr>
        <w:pStyle w:val="Prrafodelista"/>
        <w:ind w:left="0"/>
        <w:contextualSpacing w:val="0"/>
        <w:jc w:val="both"/>
        <w:rPr>
          <w:rFonts w:ascii="New Baskerville" w:hAnsi="New Baskerville"/>
          <w:sz w:val="24"/>
          <w:szCs w:val="24"/>
          <w:lang w:val="gl-ES"/>
        </w:rPr>
      </w:pP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As persoas interesadas poderán exercer, no seu caso, os dereitos de acceso, rectificación cancelación, oposición, limitación e portabilidade nos termos legais previstos, mediante a comunicación ao domicilio social da respectiva entidade.</w:t>
      </w: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A entidade colaboradora adoptará as medidas adecuadas para limitar o acceso dos seus empregados aos datos persoais durante a vixencia deste convenio.</w:t>
      </w: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Os datos de carácter persoal deberán ser destruídos ou devoltos, a criterio da Universidade de Vigo, unha vez finalizada a vixencia do convenio e no momento en que, en cumprimento das condicións pactadas ou legalmente previstas, remate a relación entre ambas partes; sen prexuízo das excepcións que a normativa e/ou as decisións xudiciais puidesen establecer con respecto ao mantemento temporal mínimo de certos datos que pola súa natureza así se requira. O mesmo destino haberá de darse a calquera soporte ou documento no que conste algún dato de carácter persoal obxecto de tratamento.</w:t>
      </w:r>
    </w:p>
    <w:p w:rsidR="00D56431" w:rsidRPr="0071251F" w:rsidRDefault="00D56431" w:rsidP="00D56431">
      <w:pPr>
        <w:pStyle w:val="Prrafodelista"/>
        <w:ind w:left="0"/>
        <w:contextualSpacing w:val="0"/>
        <w:jc w:val="both"/>
        <w:rPr>
          <w:rFonts w:ascii="Times New Roman" w:hAnsi="Times New Roman" w:cs="Times New Roman"/>
          <w:b/>
          <w:lang w:val="gl-ES"/>
        </w:rPr>
      </w:pPr>
    </w:p>
    <w:p w:rsidR="00D56431" w:rsidRPr="0071251F" w:rsidRDefault="00D56431" w:rsidP="00D56431">
      <w:pPr>
        <w:pStyle w:val="Prrafodelista"/>
        <w:ind w:left="0"/>
        <w:contextualSpacing w:val="0"/>
        <w:jc w:val="both"/>
        <w:rPr>
          <w:rFonts w:ascii="Times New Roman" w:hAnsi="Times New Roman" w:cs="Times New Roman"/>
          <w:b/>
          <w:lang w:val="gl-ES"/>
        </w:rPr>
      </w:pPr>
    </w:p>
    <w:p w:rsidR="00D56431" w:rsidRPr="0071251F" w:rsidRDefault="00D56431" w:rsidP="00D56431">
      <w:pPr>
        <w:pStyle w:val="Prrafodelista"/>
        <w:ind w:left="0"/>
        <w:contextualSpacing w:val="0"/>
        <w:jc w:val="both"/>
        <w:rPr>
          <w:rFonts w:ascii="New Baskerville" w:hAnsi="New Baskerville"/>
          <w:b/>
          <w:sz w:val="24"/>
          <w:szCs w:val="24"/>
          <w:lang w:val="gl-ES"/>
        </w:rPr>
      </w:pPr>
      <w:r w:rsidRPr="0071251F">
        <w:rPr>
          <w:rFonts w:ascii="New Baskerville" w:hAnsi="New Baskerville"/>
          <w:b/>
          <w:sz w:val="24"/>
          <w:szCs w:val="24"/>
          <w:lang w:val="gl-ES"/>
        </w:rPr>
        <w:t>DÉCIMA: Vixencia, prórroga e resolución do convenio</w:t>
      </w: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Este convenio empezará a producir os seus efectos a partir da data da súa sinatura e terá unha duración de 4 anos.</w:t>
      </w: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Non obstante, antes do remate do prazo previsto se as circunstancias o fan aconsellable, as partes por unanimidade poderán acordar a súa prórroga polo período estritamente necesario e sempre dentro do límite máximo de ata 4 anos adicional establecido na Lei 40/2015, de 1 de outubro, de réxime xurídico do sector público.</w:t>
      </w: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Son causas de resolución:</w:t>
      </w: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O transcurso do prazo de vixencia do convenio sen acordarse a prórroga do mesmo.</w:t>
      </w: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O transcurso do prazo máximo de vixencia do mesmo incluído o período de prórroga.</w:t>
      </w: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O acordo unánime dos asinantes.</w:t>
      </w: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O incumprimento das obrigas e compromisos asumidos por parte de algún dos asinantes.</w:t>
      </w: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Por decisión xudicial declaratoria da nulidade do convenio.</w:t>
      </w: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Por calquera das causas contempladas na normativa da universidade sobre o contido do convenio.</w:t>
      </w: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Se no momento da rescisión algún membro da comunidade universitaria estivese realizando un programa de voluntariado de carácter temporal, continuará este ata o remate establecido.</w:t>
      </w: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Coa sinatura deste convenio queda derrogado calquera outro que coa mesma finalidade asinaran as partes.</w:t>
      </w:r>
    </w:p>
    <w:p w:rsidR="00D56431" w:rsidRPr="0071251F" w:rsidRDefault="00D56431" w:rsidP="00D56431">
      <w:pPr>
        <w:spacing w:after="120"/>
        <w:jc w:val="both"/>
        <w:rPr>
          <w:rFonts w:ascii="New Baskerville" w:hAnsi="New Baskerville"/>
          <w:sz w:val="24"/>
          <w:szCs w:val="24"/>
          <w:lang w:val="gl-ES"/>
        </w:rPr>
      </w:pPr>
    </w:p>
    <w:p w:rsidR="00D56431" w:rsidRPr="0071251F" w:rsidRDefault="00D56431" w:rsidP="00D56431">
      <w:pPr>
        <w:spacing w:after="120"/>
        <w:jc w:val="both"/>
        <w:rPr>
          <w:rFonts w:ascii="New Baskerville" w:hAnsi="New Baskerville"/>
          <w:sz w:val="24"/>
          <w:szCs w:val="24"/>
          <w:lang w:val="gl-ES"/>
        </w:rPr>
      </w:pPr>
    </w:p>
    <w:p w:rsidR="00D56431" w:rsidRPr="0071251F" w:rsidRDefault="00D56431" w:rsidP="00D56431">
      <w:pPr>
        <w:spacing w:after="120"/>
        <w:jc w:val="both"/>
        <w:rPr>
          <w:rFonts w:ascii="New Baskerville" w:hAnsi="New Baskerville"/>
          <w:sz w:val="24"/>
          <w:szCs w:val="24"/>
          <w:lang w:val="gl-ES"/>
        </w:rPr>
      </w:pPr>
    </w:p>
    <w:p w:rsidR="00D56431" w:rsidRPr="0071251F" w:rsidRDefault="00D56431" w:rsidP="00D56431">
      <w:pPr>
        <w:spacing w:after="120"/>
        <w:jc w:val="both"/>
        <w:rPr>
          <w:rFonts w:ascii="New Baskerville" w:hAnsi="New Baskerville"/>
          <w:sz w:val="24"/>
          <w:szCs w:val="24"/>
          <w:lang w:val="gl-ES"/>
        </w:rPr>
      </w:pPr>
    </w:p>
    <w:p w:rsidR="00D56431" w:rsidRPr="0071251F" w:rsidRDefault="00D56431" w:rsidP="00D56431">
      <w:pPr>
        <w:pStyle w:val="Prrafodelista"/>
        <w:ind w:left="0"/>
        <w:contextualSpacing w:val="0"/>
        <w:jc w:val="both"/>
        <w:rPr>
          <w:rFonts w:ascii="New Baskerville" w:hAnsi="New Baskerville"/>
          <w:b/>
          <w:sz w:val="24"/>
          <w:szCs w:val="24"/>
          <w:lang w:val="gl-ES"/>
        </w:rPr>
      </w:pPr>
      <w:r w:rsidRPr="0071251F">
        <w:rPr>
          <w:rFonts w:ascii="New Baskerville" w:hAnsi="New Baskerville"/>
          <w:b/>
          <w:sz w:val="24"/>
          <w:szCs w:val="24"/>
          <w:lang w:val="gl-ES"/>
        </w:rPr>
        <w:t>UNDÉCIMA: Natureza administrativa do convenio</w:t>
      </w: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i/>
          <w:highlight w:val="lightGray"/>
          <w:lang w:val="gl-ES"/>
        </w:rPr>
        <w:t>&lt;nome completo da entidade colaboradora &gt;</w:t>
      </w:r>
      <w:r w:rsidRPr="0071251F">
        <w:rPr>
          <w:rFonts w:ascii="New Baskerville" w:hAnsi="New Baskerville"/>
          <w:i/>
          <w:lang w:val="gl-ES"/>
        </w:rPr>
        <w:t xml:space="preserve"> </w:t>
      </w:r>
      <w:r w:rsidRPr="0071251F">
        <w:rPr>
          <w:rFonts w:ascii="New Baskerville" w:hAnsi="New Baskerville"/>
          <w:sz w:val="24"/>
          <w:szCs w:val="24"/>
          <w:lang w:val="gl-ES"/>
        </w:rPr>
        <w:t>e a Universidade de Vigo comprométense a resolver de xeito de amizade calquera desacordo que poida xurdir no desenvolvemento do presente convenio.</w:t>
      </w: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As cuestións litixiosas que xurdan con respecto á interpretación, modificación, resolución e efectos do presente convenio serán resoltas, en primeira instancia, pola comisión mixta paritaria, poñendo os seus acordos fin a vía administrativa. Os conflitos que poidan xurdir polas partes, e que non se poidan resolver na comisión mixta, someteranse á resolución da xurisdición contencioso-administrativa, dado o carácter administrativo do convenio.</w:t>
      </w:r>
    </w:p>
    <w:p w:rsidR="00D56431" w:rsidRPr="0071251F" w:rsidRDefault="00D56431" w:rsidP="00D56431">
      <w:pPr>
        <w:pStyle w:val="Prrafodelista"/>
        <w:ind w:left="0"/>
        <w:contextualSpacing w:val="0"/>
        <w:jc w:val="both"/>
        <w:rPr>
          <w:rFonts w:ascii="New Baskerville" w:hAnsi="New Baskerville"/>
          <w:sz w:val="24"/>
          <w:szCs w:val="24"/>
          <w:lang w:val="gl-ES"/>
        </w:rPr>
      </w:pP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E, en proba da súa conformidade, as partes comparecentes asinan por duplicado o presente convenio, no lugar e data indicados ao inicio.</w:t>
      </w:r>
    </w:p>
    <w:p w:rsidR="00D56431" w:rsidRPr="0071251F" w:rsidRDefault="00D56431" w:rsidP="00D56431">
      <w:pPr>
        <w:pStyle w:val="Prrafodelista"/>
        <w:ind w:left="0"/>
        <w:contextualSpacing w:val="0"/>
        <w:jc w:val="both"/>
        <w:rPr>
          <w:rFonts w:ascii="New Baskerville" w:hAnsi="New Baskerville"/>
          <w:sz w:val="24"/>
          <w:szCs w:val="24"/>
          <w:lang w:val="gl-ES"/>
        </w:rPr>
      </w:pPr>
    </w:p>
    <w:p w:rsidR="00D56431" w:rsidRPr="0071251F" w:rsidRDefault="00D56431" w:rsidP="00D56431">
      <w:pPr>
        <w:pStyle w:val="Prrafodelista"/>
        <w:ind w:left="0"/>
        <w:contextualSpacing w:val="0"/>
        <w:jc w:val="both"/>
        <w:rPr>
          <w:rFonts w:ascii="New Baskerville" w:hAnsi="New Baskerville"/>
          <w:sz w:val="24"/>
          <w:szCs w:val="24"/>
          <w:lang w:val="gl-ES"/>
        </w:rPr>
      </w:pPr>
    </w:p>
    <w:p w:rsidR="00D56431" w:rsidRPr="0071251F" w:rsidRDefault="00D56431" w:rsidP="00D56431">
      <w:pPr>
        <w:pStyle w:val="Prrafodelista"/>
        <w:ind w:left="0"/>
        <w:contextualSpacing w:val="0"/>
        <w:jc w:val="both"/>
        <w:rPr>
          <w:rFonts w:ascii="New Baskerville" w:hAnsi="New Baskerville"/>
          <w:sz w:val="24"/>
          <w:szCs w:val="24"/>
          <w:lang w:val="gl-ES"/>
        </w:rPr>
      </w:pP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Pola Universidade de Vigo</w:t>
      </w:r>
      <w:r w:rsidRPr="0071251F">
        <w:rPr>
          <w:rFonts w:ascii="New Baskerville" w:hAnsi="New Baskerville"/>
          <w:sz w:val="24"/>
          <w:szCs w:val="24"/>
          <w:lang w:val="gl-ES"/>
        </w:rPr>
        <w:tab/>
      </w:r>
      <w:r w:rsidRPr="0071251F">
        <w:rPr>
          <w:rFonts w:ascii="New Baskerville" w:hAnsi="New Baskerville"/>
          <w:sz w:val="24"/>
          <w:szCs w:val="24"/>
          <w:lang w:val="gl-ES"/>
        </w:rPr>
        <w:tab/>
      </w:r>
      <w:r w:rsidRPr="0071251F">
        <w:rPr>
          <w:rFonts w:ascii="New Baskerville" w:hAnsi="New Baskerville"/>
          <w:sz w:val="24"/>
          <w:szCs w:val="24"/>
          <w:lang w:val="gl-ES"/>
        </w:rPr>
        <w:tab/>
      </w:r>
      <w:r w:rsidRPr="0071251F">
        <w:rPr>
          <w:rFonts w:ascii="New Baskerville" w:hAnsi="New Baskerville"/>
          <w:sz w:val="24"/>
          <w:szCs w:val="24"/>
          <w:lang w:val="gl-ES"/>
        </w:rPr>
        <w:tab/>
        <w:t>Pola (entidade)</w:t>
      </w:r>
    </w:p>
    <w:p w:rsidR="00D56431" w:rsidRPr="0071251F" w:rsidRDefault="00D56431" w:rsidP="00D56431">
      <w:pPr>
        <w:pStyle w:val="Prrafodelista"/>
        <w:ind w:left="0"/>
        <w:contextualSpacing w:val="0"/>
        <w:jc w:val="both"/>
        <w:rPr>
          <w:rFonts w:ascii="New Baskerville" w:hAnsi="New Baskerville"/>
          <w:sz w:val="24"/>
          <w:szCs w:val="24"/>
          <w:lang w:val="gl-ES"/>
        </w:rPr>
      </w:pPr>
    </w:p>
    <w:p w:rsidR="00D56431" w:rsidRPr="0071251F" w:rsidRDefault="00D56431" w:rsidP="00D56431">
      <w:pPr>
        <w:pStyle w:val="Prrafodelista"/>
        <w:ind w:left="0"/>
        <w:contextualSpacing w:val="0"/>
        <w:jc w:val="both"/>
        <w:rPr>
          <w:rFonts w:ascii="New Baskerville" w:hAnsi="New Baskerville"/>
          <w:sz w:val="24"/>
          <w:szCs w:val="24"/>
          <w:lang w:val="gl-ES"/>
        </w:rPr>
      </w:pPr>
    </w:p>
    <w:p w:rsidR="00D56431" w:rsidRPr="0071251F" w:rsidRDefault="00D56431" w:rsidP="00D56431">
      <w:pPr>
        <w:pStyle w:val="Prrafodelista"/>
        <w:ind w:left="0"/>
        <w:contextualSpacing w:val="0"/>
        <w:jc w:val="both"/>
        <w:rPr>
          <w:rFonts w:ascii="New Baskerville" w:hAnsi="New Baskerville"/>
          <w:sz w:val="24"/>
          <w:szCs w:val="24"/>
          <w:lang w:val="gl-ES"/>
        </w:rPr>
      </w:pP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Manuel Joaquín Reigosa Roger</w:t>
      </w:r>
      <w:r w:rsidRPr="0071251F">
        <w:rPr>
          <w:rFonts w:ascii="New Baskerville" w:hAnsi="New Baskerville"/>
          <w:sz w:val="24"/>
          <w:szCs w:val="24"/>
          <w:lang w:val="gl-ES"/>
        </w:rPr>
        <w:tab/>
      </w:r>
      <w:r w:rsidRPr="0071251F">
        <w:rPr>
          <w:rFonts w:ascii="New Baskerville" w:hAnsi="New Baskerville"/>
          <w:sz w:val="24"/>
          <w:szCs w:val="24"/>
          <w:lang w:val="gl-ES"/>
        </w:rPr>
        <w:tab/>
      </w:r>
      <w:r w:rsidRPr="0071251F">
        <w:rPr>
          <w:rFonts w:ascii="New Baskerville" w:hAnsi="New Baskerville"/>
          <w:sz w:val="24"/>
          <w:szCs w:val="24"/>
          <w:lang w:val="gl-ES"/>
        </w:rPr>
        <w:tab/>
        <w:t>.............................................</w:t>
      </w:r>
    </w:p>
    <w:p w:rsidR="00D56431" w:rsidRPr="0071251F" w:rsidRDefault="00D56431" w:rsidP="00D56431">
      <w:pPr>
        <w:pStyle w:val="Prrafodelista"/>
        <w:ind w:left="0"/>
        <w:contextualSpacing w:val="0"/>
        <w:jc w:val="both"/>
        <w:rPr>
          <w:rFonts w:ascii="ITC New Baskerville Std" w:eastAsia="Cambria" w:hAnsi="ITC New Baskerville Std" w:cs="Cambria Math"/>
          <w:sz w:val="24"/>
          <w:szCs w:val="24"/>
          <w:lang w:val="gl-ES"/>
        </w:rPr>
      </w:pPr>
    </w:p>
    <w:p w:rsidR="00D56431" w:rsidRPr="0071251F" w:rsidRDefault="00D56431" w:rsidP="00D56431">
      <w:pPr>
        <w:pStyle w:val="Prrafodelista"/>
        <w:ind w:left="0"/>
        <w:contextualSpacing w:val="0"/>
        <w:jc w:val="both"/>
        <w:rPr>
          <w:rFonts w:ascii="ITC New Baskerville Std" w:eastAsia="Cambria" w:hAnsi="ITC New Baskerville Std" w:cs="Cambria Math"/>
          <w:sz w:val="24"/>
          <w:szCs w:val="24"/>
          <w:lang w:val="gl-ES"/>
        </w:rPr>
      </w:pPr>
    </w:p>
    <w:p w:rsidR="00D56431" w:rsidRPr="0071251F" w:rsidRDefault="00D56431" w:rsidP="00D56431">
      <w:pPr>
        <w:pStyle w:val="Prrafodelista"/>
        <w:ind w:left="0"/>
        <w:contextualSpacing w:val="0"/>
        <w:jc w:val="both"/>
        <w:rPr>
          <w:rFonts w:ascii="ITC New Baskerville Std" w:eastAsia="Cambria" w:hAnsi="ITC New Baskerville Std" w:cs="Cambria Math"/>
          <w:sz w:val="24"/>
          <w:szCs w:val="24"/>
          <w:lang w:val="gl-ES"/>
        </w:rPr>
      </w:pPr>
    </w:p>
    <w:p w:rsidR="00992F7A" w:rsidRDefault="00992F7A"/>
    <w:sectPr w:rsidR="00992F7A" w:rsidSect="00116605">
      <w:headerReference w:type="even" r:id="rId7"/>
      <w:footerReference w:type="default" r:id="rId8"/>
      <w:pgSz w:w="11906" w:h="16838"/>
      <w:pgMar w:top="1417" w:right="1133" w:bottom="1135"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2CE" w:rsidRDefault="00A272CE">
      <w:pPr>
        <w:spacing w:after="0" w:line="240" w:lineRule="auto"/>
      </w:pPr>
      <w:r>
        <w:separator/>
      </w:r>
    </w:p>
  </w:endnote>
  <w:endnote w:type="continuationSeparator" w:id="0">
    <w:p w:rsidR="00A272CE" w:rsidRDefault="00A27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w Baskerville">
    <w:altName w:val="Times New Roman"/>
    <w:charset w:val="00"/>
    <w:family w:val="roman"/>
    <w:pitch w:val="variable"/>
    <w:sig w:usb0="00000003" w:usb1="00000000" w:usb2="00000000" w:usb3="00000000" w:csb0="00000001" w:csb1="00000000"/>
  </w:font>
  <w:font w:name="ITC New Baskerville Std">
    <w:altName w:val="Times New Roman"/>
    <w:panose1 w:val="00000000000000000000"/>
    <w:charset w:val="00"/>
    <w:family w:val="roman"/>
    <w:notTrueType/>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605" w:rsidRPr="002305E7" w:rsidRDefault="00D56431" w:rsidP="00116605">
    <w:pPr>
      <w:pStyle w:val="Piedepgina"/>
      <w:jc w:val="right"/>
      <w:rPr>
        <w:rFonts w:ascii="New Baskerville" w:hAnsi="New Baskerville"/>
        <w:sz w:val="20"/>
        <w:szCs w:val="20"/>
        <w:lang w:val="gl-ES"/>
      </w:rPr>
    </w:pPr>
    <w:r w:rsidRPr="002305E7">
      <w:rPr>
        <w:rFonts w:ascii="New Baskerville" w:hAnsi="New Baskerville"/>
        <w:sz w:val="20"/>
        <w:szCs w:val="20"/>
        <w:lang w:val="gl-ES"/>
      </w:rPr>
      <w:fldChar w:fldCharType="begin"/>
    </w:r>
    <w:r w:rsidRPr="002305E7">
      <w:rPr>
        <w:rFonts w:ascii="New Baskerville" w:hAnsi="New Baskerville"/>
        <w:sz w:val="20"/>
        <w:szCs w:val="20"/>
        <w:lang w:val="gl-ES"/>
      </w:rPr>
      <w:instrText>PAGE  \* Arabic  \* MERGEFORMAT</w:instrText>
    </w:r>
    <w:r w:rsidRPr="002305E7">
      <w:rPr>
        <w:rFonts w:ascii="New Baskerville" w:hAnsi="New Baskerville"/>
        <w:sz w:val="20"/>
        <w:szCs w:val="20"/>
        <w:lang w:val="gl-ES"/>
      </w:rPr>
      <w:fldChar w:fldCharType="separate"/>
    </w:r>
    <w:r w:rsidR="00AC3198">
      <w:rPr>
        <w:rFonts w:ascii="New Baskerville" w:hAnsi="New Baskerville"/>
        <w:noProof/>
        <w:sz w:val="20"/>
        <w:szCs w:val="20"/>
        <w:lang w:val="gl-ES"/>
      </w:rPr>
      <w:t>8</w:t>
    </w:r>
    <w:r w:rsidRPr="002305E7">
      <w:rPr>
        <w:rFonts w:ascii="New Baskerville" w:hAnsi="New Baskerville"/>
        <w:sz w:val="20"/>
        <w:szCs w:val="20"/>
        <w:lang w:val="gl-ES"/>
      </w:rPr>
      <w:fldChar w:fldCharType="end"/>
    </w:r>
    <w:r w:rsidRPr="002305E7">
      <w:rPr>
        <w:rFonts w:ascii="New Baskerville" w:hAnsi="New Baskerville"/>
        <w:sz w:val="20"/>
        <w:szCs w:val="20"/>
        <w:lang w:val="gl-ES"/>
      </w:rPr>
      <w:t xml:space="preserve"> de </w:t>
    </w:r>
    <w:r w:rsidRPr="002305E7">
      <w:rPr>
        <w:rFonts w:ascii="New Baskerville" w:hAnsi="New Baskerville"/>
        <w:sz w:val="20"/>
        <w:szCs w:val="20"/>
        <w:lang w:val="gl-ES"/>
      </w:rPr>
      <w:fldChar w:fldCharType="begin"/>
    </w:r>
    <w:r w:rsidRPr="002305E7">
      <w:rPr>
        <w:rFonts w:ascii="New Baskerville" w:hAnsi="New Baskerville"/>
        <w:sz w:val="20"/>
        <w:szCs w:val="20"/>
        <w:lang w:val="gl-ES"/>
      </w:rPr>
      <w:instrText>NUMPAGES  \* Arabic  \* MERGEFORMAT</w:instrText>
    </w:r>
    <w:r w:rsidRPr="002305E7">
      <w:rPr>
        <w:rFonts w:ascii="New Baskerville" w:hAnsi="New Baskerville"/>
        <w:sz w:val="20"/>
        <w:szCs w:val="20"/>
        <w:lang w:val="gl-ES"/>
      </w:rPr>
      <w:fldChar w:fldCharType="separate"/>
    </w:r>
    <w:r w:rsidR="00AC3198">
      <w:rPr>
        <w:rFonts w:ascii="New Baskerville" w:hAnsi="New Baskerville"/>
        <w:noProof/>
        <w:sz w:val="20"/>
        <w:szCs w:val="20"/>
        <w:lang w:val="gl-ES"/>
      </w:rPr>
      <w:t>9</w:t>
    </w:r>
    <w:r w:rsidRPr="002305E7">
      <w:rPr>
        <w:rFonts w:ascii="New Baskerville" w:hAnsi="New Baskerville"/>
        <w:sz w:val="20"/>
        <w:szCs w:val="20"/>
        <w:lang w:val="g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2CE" w:rsidRDefault="00A272CE">
      <w:pPr>
        <w:spacing w:after="0" w:line="240" w:lineRule="auto"/>
      </w:pPr>
      <w:r>
        <w:separator/>
      </w:r>
    </w:p>
  </w:footnote>
  <w:footnote w:type="continuationSeparator" w:id="0">
    <w:p w:rsidR="00A272CE" w:rsidRDefault="00A27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9BE" w:rsidRDefault="00D56431">
    <w:pPr>
      <w:pStyle w:val="Encabezado"/>
    </w:pPr>
    <w:r>
      <w:rPr>
        <w:noProof/>
        <w:lang w:eastAsia="es-ES"/>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98920" cy="1649730"/>
              <wp:effectExtent l="0" t="1743075" r="0" b="182689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98920" cy="1649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56431" w:rsidRDefault="00D56431" w:rsidP="00D56431">
                          <w:pPr>
                            <w:pStyle w:val="NormalWeb"/>
                            <w:spacing w:before="0" w:beforeAutospacing="0" w:after="0" w:afterAutospacing="0"/>
                            <w:jc w:val="center"/>
                          </w:pPr>
                          <w:r>
                            <w:rPr>
                              <w:color w:val="BFBFBF" w:themeColor="background1" w:themeShade="BF"/>
                              <w:sz w:val="2"/>
                              <w:szCs w:val="2"/>
                              <w14:textFill>
                                <w14:solidFill>
                                  <w14:schemeClr w14:val="bg1">
                                    <w14:alpha w14:val="50000"/>
                                    <w14:lumMod w14:val="75000"/>
                                  </w14:scheme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0;width:519.6pt;height:129.9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" o:allowincell="f" filled="f" stroked="f">
              <v:stroke joinstyle="round"/>
              <o:lock v:ext="edit" shapetype="t"/>
              <v:textbox style="mso-fit-shape-to-text:t">
                <w:txbxContent>
                  <w:p w:rsidR="00D56431" w:rsidRDefault="00D56431" w:rsidP="00D56431">
                    <w:pPr>
                      <w:pStyle w:val="NormalWeb"/>
                      <w:spacing w:before="0" w:beforeAutospacing="0" w:after="0" w:afterAutospacing="0"/>
                      <w:jc w:val="center"/>
                    </w:pPr>
                    <w:r>
                      <w:rPr>
                        <w:color w:val="BFBFBF" w:themeColor="background1" w:themeShade="BF"/>
                        <w:sz w:val="2"/>
                        <w:szCs w:val="2"/>
                        <w14:textFill>
                          <w14:solidFill>
                            <w14:schemeClr w14:val="bg1">
                              <w14:alpha w14:val="50000"/>
                              <w14:lumMod w14:val="75000"/>
                            </w14:schemeClr>
                          </w14:solidFill>
                        </w14:textFill>
                      </w:rPr>
                      <w:t>BORRADOR</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92173"/>
    <w:multiLevelType w:val="hybridMultilevel"/>
    <w:tmpl w:val="F37A39BA"/>
    <w:lvl w:ilvl="0" w:tplc="C398372A">
      <w:start w:val="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D58432F"/>
    <w:multiLevelType w:val="hybridMultilevel"/>
    <w:tmpl w:val="D5F48D5A"/>
    <w:lvl w:ilvl="0" w:tplc="0C0A0017">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 w15:restartNumberingAfterBreak="0">
    <w:nsid w:val="42A0322D"/>
    <w:multiLevelType w:val="hybridMultilevel"/>
    <w:tmpl w:val="43A0D23A"/>
    <w:lvl w:ilvl="0" w:tplc="0C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616356BB"/>
    <w:multiLevelType w:val="hybridMultilevel"/>
    <w:tmpl w:val="B59CB408"/>
    <w:lvl w:ilvl="0" w:tplc="1FD0D150">
      <w:start w:val="1"/>
      <w:numFmt w:val="lowerLetter"/>
      <w:lvlText w:val="%1)"/>
      <w:lvlJc w:val="left"/>
      <w:pPr>
        <w:ind w:left="2637" w:hanging="368"/>
      </w:pPr>
      <w:rPr>
        <w:rFonts w:hint="default"/>
        <w:spacing w:val="-1"/>
        <w:w w:val="96"/>
      </w:rPr>
    </w:lvl>
    <w:lvl w:ilvl="1" w:tplc="82045DD0">
      <w:numFmt w:val="bullet"/>
      <w:lvlText w:val="•"/>
      <w:lvlJc w:val="left"/>
      <w:pPr>
        <w:ind w:left="3437" w:hanging="368"/>
      </w:pPr>
      <w:rPr>
        <w:rFonts w:hint="default"/>
      </w:rPr>
    </w:lvl>
    <w:lvl w:ilvl="2" w:tplc="7776484E">
      <w:numFmt w:val="bullet"/>
      <w:lvlText w:val="•"/>
      <w:lvlJc w:val="left"/>
      <w:pPr>
        <w:ind w:left="4227" w:hanging="368"/>
      </w:pPr>
      <w:rPr>
        <w:rFonts w:hint="default"/>
      </w:rPr>
    </w:lvl>
    <w:lvl w:ilvl="3" w:tplc="252EDB64">
      <w:numFmt w:val="bullet"/>
      <w:lvlText w:val="•"/>
      <w:lvlJc w:val="left"/>
      <w:pPr>
        <w:ind w:left="5017" w:hanging="368"/>
      </w:pPr>
      <w:rPr>
        <w:rFonts w:hint="default"/>
      </w:rPr>
    </w:lvl>
    <w:lvl w:ilvl="4" w:tplc="271A606E">
      <w:numFmt w:val="bullet"/>
      <w:lvlText w:val="•"/>
      <w:lvlJc w:val="left"/>
      <w:pPr>
        <w:ind w:left="5807" w:hanging="368"/>
      </w:pPr>
      <w:rPr>
        <w:rFonts w:hint="default"/>
      </w:rPr>
    </w:lvl>
    <w:lvl w:ilvl="5" w:tplc="BC7EABAA">
      <w:numFmt w:val="bullet"/>
      <w:lvlText w:val="•"/>
      <w:lvlJc w:val="left"/>
      <w:pPr>
        <w:ind w:left="6597" w:hanging="368"/>
      </w:pPr>
      <w:rPr>
        <w:rFonts w:hint="default"/>
      </w:rPr>
    </w:lvl>
    <w:lvl w:ilvl="6" w:tplc="2E2A6164">
      <w:numFmt w:val="bullet"/>
      <w:lvlText w:val="•"/>
      <w:lvlJc w:val="left"/>
      <w:pPr>
        <w:ind w:left="7387" w:hanging="368"/>
      </w:pPr>
      <w:rPr>
        <w:rFonts w:hint="default"/>
      </w:rPr>
    </w:lvl>
    <w:lvl w:ilvl="7" w:tplc="C5C464E4">
      <w:numFmt w:val="bullet"/>
      <w:lvlText w:val="•"/>
      <w:lvlJc w:val="left"/>
      <w:pPr>
        <w:ind w:left="8177" w:hanging="368"/>
      </w:pPr>
      <w:rPr>
        <w:rFonts w:hint="default"/>
      </w:rPr>
    </w:lvl>
    <w:lvl w:ilvl="8" w:tplc="F690BD12">
      <w:numFmt w:val="bullet"/>
      <w:lvlText w:val="•"/>
      <w:lvlJc w:val="left"/>
      <w:pPr>
        <w:ind w:left="8967" w:hanging="368"/>
      </w:pPr>
      <w:rPr>
        <w:rFonts w:hint="default"/>
      </w:rPr>
    </w:lvl>
  </w:abstractNum>
  <w:abstractNum w:abstractNumId="4" w15:restartNumberingAfterBreak="0">
    <w:nsid w:val="766A0D07"/>
    <w:multiLevelType w:val="hybridMultilevel"/>
    <w:tmpl w:val="0FDCB04A"/>
    <w:lvl w:ilvl="0" w:tplc="0C0A0017">
      <w:start w:val="1"/>
      <w:numFmt w:val="lowerLetter"/>
      <w:lvlText w:val="%1)"/>
      <w:lvlJc w:val="left"/>
      <w:pPr>
        <w:ind w:left="720" w:hanging="360"/>
      </w:pPr>
    </w:lvl>
    <w:lvl w:ilvl="1" w:tplc="04560019">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431"/>
    <w:rsid w:val="006B52E1"/>
    <w:rsid w:val="009020B8"/>
    <w:rsid w:val="00992F7A"/>
    <w:rsid w:val="00A272CE"/>
    <w:rsid w:val="00AC3198"/>
    <w:rsid w:val="00D56431"/>
    <w:rsid w:val="00F550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194DAB"/>
  <w15:chartTrackingRefBased/>
  <w15:docId w15:val="{D0F80323-042E-4C46-A9F1-D56972B6D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4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6431"/>
    <w:pPr>
      <w:ind w:left="720"/>
      <w:contextualSpacing/>
    </w:pPr>
  </w:style>
  <w:style w:type="paragraph" w:styleId="Encabezado">
    <w:name w:val="header"/>
    <w:basedOn w:val="Normal"/>
    <w:link w:val="EncabezadoCar"/>
    <w:uiPriority w:val="99"/>
    <w:unhideWhenUsed/>
    <w:rsid w:val="00D564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56431"/>
  </w:style>
  <w:style w:type="paragraph" w:styleId="Piedepgina">
    <w:name w:val="footer"/>
    <w:basedOn w:val="Normal"/>
    <w:link w:val="PiedepginaCar"/>
    <w:uiPriority w:val="99"/>
    <w:unhideWhenUsed/>
    <w:rsid w:val="00D564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56431"/>
  </w:style>
  <w:style w:type="paragraph" w:styleId="NormalWeb">
    <w:name w:val="Normal (Web)"/>
    <w:basedOn w:val="Normal"/>
    <w:uiPriority w:val="99"/>
    <w:semiHidden/>
    <w:unhideWhenUsed/>
    <w:rsid w:val="00D56431"/>
    <w:pPr>
      <w:spacing w:before="100" w:beforeAutospacing="1" w:after="100" w:afterAutospacing="1" w:line="240" w:lineRule="auto"/>
    </w:pPr>
    <w:rPr>
      <w:rFonts w:ascii="Times New Roman" w:eastAsiaTheme="minorEastAsia" w:hAnsi="Times New Roman" w:cs="Times New Roman"/>
      <w:sz w:val="24"/>
      <w:szCs w:val="24"/>
      <w:lang w:val="gl-ES" w:eastAsia="gl-ES"/>
    </w:rPr>
  </w:style>
  <w:style w:type="paragraph" w:styleId="Textodeglobo">
    <w:name w:val="Balloon Text"/>
    <w:basedOn w:val="Normal"/>
    <w:link w:val="TextodegloboCar"/>
    <w:uiPriority w:val="99"/>
    <w:semiHidden/>
    <w:unhideWhenUsed/>
    <w:rsid w:val="00D564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64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3508</Words>
  <Characters>19296</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exten07</dc:creator>
  <cp:keywords/>
  <dc:description/>
  <cp:lastModifiedBy>sxeral04</cp:lastModifiedBy>
  <cp:revision>5</cp:revision>
  <cp:lastPrinted>2019-05-06T11:13:00Z</cp:lastPrinted>
  <dcterms:created xsi:type="dcterms:W3CDTF">2019-05-06T10:56:00Z</dcterms:created>
  <dcterms:modified xsi:type="dcterms:W3CDTF">2019-11-13T08:38:00Z</dcterms:modified>
</cp:coreProperties>
</file>