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1EA49" w14:textId="43852F4D" w:rsidR="008713C1" w:rsidRPr="00EE40FD" w:rsidRDefault="00690EF3" w:rsidP="007C5C8A">
      <w:pPr>
        <w:jc w:val="center"/>
        <w:rPr>
          <w:b/>
          <w:sz w:val="36"/>
          <w:szCs w:val="36"/>
        </w:rPr>
      </w:pPr>
      <w:r w:rsidRPr="00EE40FD">
        <w:rPr>
          <w:b/>
          <w:sz w:val="36"/>
          <w:szCs w:val="36"/>
        </w:rPr>
        <w:t xml:space="preserve">MANUAL </w:t>
      </w:r>
      <w:r w:rsidR="007C5C8A">
        <w:rPr>
          <w:b/>
          <w:sz w:val="36"/>
          <w:szCs w:val="36"/>
        </w:rPr>
        <w:t>ACTIVIDADES NON INSTITUCIONAIS</w:t>
      </w:r>
    </w:p>
    <w:p w14:paraId="1C05E760" w14:textId="77777777" w:rsidR="00690EF3" w:rsidRPr="00690EF3" w:rsidRDefault="00690EF3"/>
    <w:p w14:paraId="298A1402" w14:textId="77777777" w:rsidR="00690EF3" w:rsidRPr="00690EF3" w:rsidRDefault="00690EF3">
      <w:r w:rsidRPr="00690EF3">
        <w:t>Versión 1</w:t>
      </w:r>
    </w:p>
    <w:p w14:paraId="312E6B2B" w14:textId="13D7A4B8" w:rsidR="00690EF3" w:rsidRPr="00690EF3" w:rsidRDefault="00690EF3">
      <w:r w:rsidRPr="00690EF3">
        <w:t>Dat</w:t>
      </w:r>
      <w:r w:rsidR="009C508D">
        <w:t>a: 22/06</w:t>
      </w:r>
      <w:r w:rsidR="007C5C8A">
        <w:t>/2020</w:t>
      </w:r>
    </w:p>
    <w:p w14:paraId="5CD20D50" w14:textId="77777777" w:rsidR="00690EF3" w:rsidRPr="00690EF3" w:rsidRDefault="00690EF3"/>
    <w:p w14:paraId="015594DA" w14:textId="77777777"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1.-Acceso</w:t>
      </w:r>
    </w:p>
    <w:p w14:paraId="4B3C1A0E" w14:textId="73B4DF87" w:rsidR="00690EF3" w:rsidRDefault="00690EF3">
      <w:r w:rsidRPr="00690EF3">
        <w:t xml:space="preserve">Para acceder ao módulo de </w:t>
      </w:r>
      <w:r w:rsidR="008713C1">
        <w:t xml:space="preserve">Proyectos tense que que </w:t>
      </w:r>
      <w:r w:rsidR="00051003">
        <w:t>acceder a</w:t>
      </w:r>
      <w:r w:rsidR="008713C1">
        <w:t>o</w:t>
      </w:r>
      <w:r w:rsidR="00051003">
        <w:t xml:space="preserve"> módulo </w:t>
      </w:r>
      <w:r w:rsidR="008713C1">
        <w:t xml:space="preserve">no marxe esquerdo pinchando en </w:t>
      </w:r>
      <w:r w:rsidR="007C5C8A">
        <w:t>ACTIVIDADES</w:t>
      </w:r>
    </w:p>
    <w:p w14:paraId="7CF045A9" w14:textId="28AD5BE8" w:rsidR="007C5C8A" w:rsidRDefault="007C5C8A"/>
    <w:p w14:paraId="1DABA255" w14:textId="021FA6CB" w:rsidR="007C5C8A" w:rsidRDefault="007C5C8A">
      <w:r>
        <w:rPr>
          <w:noProof/>
        </w:rPr>
        <w:drawing>
          <wp:inline distT="0" distB="0" distL="0" distR="0" wp14:anchorId="0DCD06AC" wp14:editId="5F89E0D3">
            <wp:extent cx="3192780" cy="40995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71DF" w14:textId="50980FBE" w:rsidR="007C5C8A" w:rsidRDefault="007C5C8A">
      <w:r>
        <w:rPr>
          <w:noProof/>
        </w:rPr>
        <w:lastRenderedPageBreak/>
        <w:drawing>
          <wp:inline distT="0" distB="0" distL="0" distR="0" wp14:anchorId="061C9A98" wp14:editId="5C2D4AB6">
            <wp:extent cx="5394960" cy="22936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513A" w14:textId="0BB2D926" w:rsidR="007C5C8A" w:rsidRPr="007C5C8A" w:rsidRDefault="007C5C8A">
      <w:pPr>
        <w:rPr>
          <w:b/>
          <w:bCs/>
          <w:u w:val="single"/>
        </w:rPr>
      </w:pPr>
      <w:r w:rsidRPr="007C5C8A">
        <w:rPr>
          <w:b/>
          <w:bCs/>
          <w:u w:val="single"/>
        </w:rPr>
        <w:t>2.-Alta previa</w:t>
      </w:r>
    </w:p>
    <w:p w14:paraId="67413436" w14:textId="16E81B9D" w:rsidR="007C5C8A" w:rsidRDefault="007C5C8A">
      <w:r>
        <w:t>Para crear unha actividade non institucional inicialmente hai que ter creadas as agrupacións, tipos e subtipos, de xeito que posteriormente se poidan sacar informes por cada unha destas categorías.</w:t>
      </w:r>
    </w:p>
    <w:p w14:paraId="46B48892" w14:textId="2B3841B5" w:rsidR="007C5C8A" w:rsidRDefault="007C5C8A">
      <w:r>
        <w:rPr>
          <w:noProof/>
        </w:rPr>
        <w:drawing>
          <wp:inline distT="0" distB="0" distL="0" distR="0" wp14:anchorId="7F758D91" wp14:editId="3E04E177">
            <wp:extent cx="5387340" cy="1516380"/>
            <wp:effectExtent l="0" t="0" r="381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8F54" w14:textId="1E41CE14" w:rsidR="007C5C8A" w:rsidRDefault="007C5C8A"/>
    <w:p w14:paraId="5D8B85AB" w14:textId="1BA4C685" w:rsidR="007C5C8A" w:rsidRPr="009C508D" w:rsidRDefault="007C5C8A">
      <w:pPr>
        <w:rPr>
          <w:b/>
          <w:bCs/>
        </w:rPr>
      </w:pPr>
      <w:r w:rsidRPr="009C508D">
        <w:rPr>
          <w:b/>
          <w:bCs/>
        </w:rPr>
        <w:t>2.1-Agrupacións</w:t>
      </w:r>
    </w:p>
    <w:p w14:paraId="1B60A3E0" w14:textId="0E8550D6" w:rsidR="007C5C8A" w:rsidRDefault="007C5C8A">
      <w:r>
        <w:t>O primeiro paso é dar de alta unha agrupación. A agrupación sirve para identificar o tipo de actividade que se quere controlar, coma por exemplo as teses, gastos do departamento, gastos dun programa soporte,...</w:t>
      </w:r>
    </w:p>
    <w:p w14:paraId="53694290" w14:textId="2B7ADD3D" w:rsidR="007C5C8A" w:rsidRDefault="007C5C8A">
      <w:r>
        <w:rPr>
          <w:noProof/>
        </w:rPr>
        <w:lastRenderedPageBreak/>
        <w:drawing>
          <wp:inline distT="0" distB="0" distL="0" distR="0" wp14:anchorId="48ED8493" wp14:editId="2A4FE460">
            <wp:extent cx="4145280" cy="322326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292E" w14:textId="605F5E6E" w:rsidR="007C5C8A" w:rsidRDefault="007C5C8A">
      <w:r>
        <w:t>E hai que cubrir os seguintes campos:</w:t>
      </w:r>
    </w:p>
    <w:p w14:paraId="45B67D73" w14:textId="7DE8A516" w:rsidR="007C5C8A" w:rsidRDefault="007C5C8A">
      <w:r>
        <w:rPr>
          <w:noProof/>
        </w:rPr>
        <w:drawing>
          <wp:inline distT="0" distB="0" distL="0" distR="0" wp14:anchorId="01308CB5" wp14:editId="6A4C1A1B">
            <wp:extent cx="5394960" cy="29260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278A" w14:textId="77777777" w:rsidR="007C5C8A" w:rsidRDefault="007C5C8A"/>
    <w:p w14:paraId="2482336D" w14:textId="439C1AA9" w:rsidR="007C5C8A" w:rsidRPr="009C508D" w:rsidRDefault="0054027C">
      <w:pPr>
        <w:rPr>
          <w:b/>
          <w:bCs/>
        </w:rPr>
      </w:pPr>
      <w:r w:rsidRPr="009C508D">
        <w:rPr>
          <w:b/>
          <w:bCs/>
        </w:rPr>
        <w:t>2.2-Tipo de actividade</w:t>
      </w:r>
    </w:p>
    <w:p w14:paraId="56B7B02B" w14:textId="50D6682C" w:rsidR="0054027C" w:rsidRDefault="0054027C">
      <w:r>
        <w:t>O tipo de actividade indicará a actividade en si, para describir unha actividade que por exemplo vaia a ter varias ramas. Por exemplo o nome dun grupo de investigación, un convenio que se repite anualmente,... os datos a cubrir veñen na seguinte pantalla:</w:t>
      </w:r>
    </w:p>
    <w:p w14:paraId="4C673241" w14:textId="751B7411" w:rsidR="0054027C" w:rsidRDefault="0054027C">
      <w:r>
        <w:rPr>
          <w:noProof/>
        </w:rPr>
        <w:lastRenderedPageBreak/>
        <w:drawing>
          <wp:inline distT="0" distB="0" distL="0" distR="0" wp14:anchorId="07C03ACB" wp14:editId="5C38982D">
            <wp:extent cx="5392420" cy="32353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B853" w14:textId="6CD8C741" w:rsidR="0054027C" w:rsidRDefault="0054027C"/>
    <w:p w14:paraId="5360ED77" w14:textId="57ADAC6D" w:rsidR="0054027C" w:rsidRPr="009C508D" w:rsidRDefault="0054027C">
      <w:pPr>
        <w:rPr>
          <w:b/>
          <w:bCs/>
        </w:rPr>
      </w:pPr>
      <w:r w:rsidRPr="009C508D">
        <w:rPr>
          <w:b/>
          <w:bCs/>
        </w:rPr>
        <w:t>2.3-Subtipo de actividade</w:t>
      </w:r>
    </w:p>
    <w:p w14:paraId="3CBCC7D6" w14:textId="13D3867F" w:rsidR="0054027C" w:rsidRDefault="0054027C">
      <w:r>
        <w:t>O subtipo será o último nivel que definirá a actividade non institucional. No exemplo:</w:t>
      </w:r>
    </w:p>
    <w:p w14:paraId="34DB851D" w14:textId="5A836FF7" w:rsidR="0054027C" w:rsidRDefault="0054027C">
      <w:r>
        <w:rPr>
          <w:noProof/>
        </w:rPr>
        <w:drawing>
          <wp:inline distT="0" distB="0" distL="0" distR="0" wp14:anchorId="62500C66" wp14:editId="00F48EEC">
            <wp:extent cx="5398770" cy="26784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3B21" w14:textId="677EBCCF" w:rsidR="0054027C" w:rsidRDefault="0054027C"/>
    <w:p w14:paraId="041E4E2F" w14:textId="5C67E01A" w:rsidR="0054027C" w:rsidRPr="009C508D" w:rsidRDefault="0054027C">
      <w:pPr>
        <w:rPr>
          <w:b/>
          <w:bCs/>
          <w:u w:val="single"/>
        </w:rPr>
      </w:pPr>
      <w:r w:rsidRPr="009C508D">
        <w:rPr>
          <w:b/>
          <w:bCs/>
          <w:u w:val="single"/>
        </w:rPr>
        <w:t>3.-Alta actividade non institucional</w:t>
      </w:r>
    </w:p>
    <w:p w14:paraId="180D33F8" w14:textId="41D76496" w:rsidR="0054027C" w:rsidRDefault="0054027C">
      <w:r>
        <w:t>Para dar de alta unha actividade non institucional é preciso que previamente estean creadas a agrupación, o tipo e os subtipos correspondentes. A actividade virá definida pola suma dos tres campos (AGRUPACION+TIPO DE ACTIVIDADE+SUBTIPO DE ACTIVIDADE) e os seus límites asociados.</w:t>
      </w:r>
    </w:p>
    <w:p w14:paraId="7F3AA8B4" w14:textId="5EE95F3A" w:rsidR="0054027C" w:rsidRDefault="0054027C">
      <w:r>
        <w:t>Para elo o primeiro e crear en borrador a actividade non institucional mediante o acceso:</w:t>
      </w:r>
    </w:p>
    <w:p w14:paraId="39F72D28" w14:textId="5A8C1F63" w:rsidR="0054027C" w:rsidRDefault="0054027C"/>
    <w:p w14:paraId="4C9CFA39" w14:textId="14F19544" w:rsidR="0054027C" w:rsidRDefault="0054027C">
      <w:r>
        <w:rPr>
          <w:noProof/>
        </w:rPr>
        <w:lastRenderedPageBreak/>
        <w:drawing>
          <wp:inline distT="0" distB="0" distL="0" distR="0" wp14:anchorId="7152064A" wp14:editId="621E68E5">
            <wp:extent cx="5392420" cy="186372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003D" w14:textId="2C0029F1" w:rsidR="0054027C" w:rsidRDefault="0054027C">
      <w:r>
        <w:t xml:space="preserve">E o programa irá </w:t>
      </w:r>
      <w:proofErr w:type="spellStart"/>
      <w:r>
        <w:t>solicitanto</w:t>
      </w:r>
      <w:proofErr w:type="spellEnd"/>
      <w:r>
        <w:t xml:space="preserve"> os datos precisos para o alta:</w:t>
      </w:r>
    </w:p>
    <w:p w14:paraId="1D55D486" w14:textId="00C6E795" w:rsidR="0054027C" w:rsidRDefault="0054027C"/>
    <w:p w14:paraId="69AEFCDE" w14:textId="28CBAEFB" w:rsidR="0054027C" w:rsidRDefault="0054027C">
      <w:r>
        <w:rPr>
          <w:noProof/>
        </w:rPr>
        <w:drawing>
          <wp:inline distT="0" distB="0" distL="0" distR="0" wp14:anchorId="149358E2" wp14:editId="747788E5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9B57" w14:textId="52D6D479" w:rsidR="0054027C" w:rsidRDefault="0054027C" w:rsidP="009C508D">
      <w:pPr>
        <w:ind w:left="708"/>
      </w:pPr>
      <w:r>
        <w:t xml:space="preserve">-Referencia: cubrirase </w:t>
      </w:r>
      <w:proofErr w:type="spellStart"/>
      <w:r>
        <w:t>automáticamente</w:t>
      </w:r>
      <w:proofErr w:type="spellEnd"/>
      <w:r>
        <w:t xml:space="preserve"> cando se seleccionen os campos de </w:t>
      </w:r>
      <w:proofErr w:type="spellStart"/>
      <w:r>
        <w:t>agrupación+tipo+subtipo</w:t>
      </w:r>
      <w:proofErr w:type="spellEnd"/>
      <w:r>
        <w:t>.</w:t>
      </w:r>
    </w:p>
    <w:p w14:paraId="35417A3F" w14:textId="73ACAFF7" w:rsidR="0054027C" w:rsidRDefault="0054027C">
      <w:r>
        <w:tab/>
        <w:t xml:space="preserve">-Título: o título da actividade </w:t>
      </w:r>
    </w:p>
    <w:p w14:paraId="42E786D3" w14:textId="5DFC16E6" w:rsidR="0054027C" w:rsidRDefault="0054027C" w:rsidP="00E728FC">
      <w:pPr>
        <w:ind w:left="708"/>
      </w:pPr>
      <w:r>
        <w:t>-Exercicio: exercicio de vixencia da actividade: as actividades non institucionais unicamente estarán vixentes nunha anualidade orzamentaria</w:t>
      </w:r>
    </w:p>
    <w:p w14:paraId="283E71BE" w14:textId="23912DF6" w:rsidR="0054027C" w:rsidRDefault="0054027C">
      <w:r>
        <w:tab/>
        <w:t>-Observacións: texto libre para poñer observacións.</w:t>
      </w:r>
    </w:p>
    <w:p w14:paraId="139D07F8" w14:textId="33BEAB03" w:rsidR="0054027C" w:rsidRDefault="0054027C">
      <w:r>
        <w:tab/>
        <w:t>-Inicio: data de comezo para poder executar gasto.</w:t>
      </w:r>
    </w:p>
    <w:p w14:paraId="34B35574" w14:textId="21BD7D75" w:rsidR="0054027C" w:rsidRDefault="0054027C">
      <w:r>
        <w:tab/>
        <w:t>-Data fin: data na que finalizará a actividade</w:t>
      </w:r>
    </w:p>
    <w:p w14:paraId="34023BD4" w14:textId="2B076B91" w:rsidR="0054027C" w:rsidRDefault="0054027C" w:rsidP="00E728FC">
      <w:pPr>
        <w:ind w:left="708"/>
      </w:pPr>
      <w:r>
        <w:t>-Peche: data ata cando será posible executar gasto na actividade. Esta data pode ser anterior ou posterior a data de fin, coma ocorre nas actividades do artigo 83 da LOU.</w:t>
      </w:r>
    </w:p>
    <w:p w14:paraId="54F534FA" w14:textId="4222B143" w:rsidR="0054027C" w:rsidRDefault="0054027C">
      <w:r>
        <w:tab/>
        <w:t>-Grupo de traballo: grupo que xestionará os gastos desta actividade</w:t>
      </w:r>
    </w:p>
    <w:p w14:paraId="47F71F92" w14:textId="059A15E7" w:rsidR="0054027C" w:rsidRDefault="0054027C" w:rsidP="00E728FC">
      <w:pPr>
        <w:ind w:left="708"/>
      </w:pPr>
      <w:r>
        <w:lastRenderedPageBreak/>
        <w:t>-Agrupación: mostrará as agrupacións predefinidas para o grupo de traballo seleccionado.</w:t>
      </w:r>
    </w:p>
    <w:p w14:paraId="0626B200" w14:textId="56B676BC" w:rsidR="0054027C" w:rsidRDefault="0054027C" w:rsidP="00E728FC">
      <w:pPr>
        <w:ind w:left="708"/>
      </w:pPr>
      <w:r>
        <w:t>-Tipo</w:t>
      </w:r>
      <w:r w:rsidR="00E728FC">
        <w:t xml:space="preserve">: </w:t>
      </w:r>
      <w:r w:rsidR="00E728FC" w:rsidRPr="00E728FC">
        <w:t xml:space="preserve">mostrará </w:t>
      </w:r>
      <w:r w:rsidR="00E728FC">
        <w:t>os tipos de actividades</w:t>
      </w:r>
      <w:r w:rsidR="00E728FC" w:rsidRPr="00E728FC">
        <w:t xml:space="preserve"> predefinidas para o grupo de traballo seleccionado.</w:t>
      </w:r>
    </w:p>
    <w:p w14:paraId="48AAD8A1" w14:textId="30F5FB11" w:rsidR="00E728FC" w:rsidRDefault="00E728FC" w:rsidP="00E728FC">
      <w:pPr>
        <w:ind w:left="708"/>
      </w:pPr>
      <w:r>
        <w:t>-Subtipo:</w:t>
      </w:r>
      <w:r w:rsidRPr="00E728FC">
        <w:t xml:space="preserve"> mostrará os </w:t>
      </w:r>
      <w:r>
        <w:t>sub</w:t>
      </w:r>
      <w:r w:rsidRPr="00E728FC">
        <w:t>tipos de actividades predefinidas para o grupo de traballo seleccionado.</w:t>
      </w:r>
    </w:p>
    <w:p w14:paraId="4501DA17" w14:textId="67AD7CD0" w:rsidR="00E728FC" w:rsidRDefault="00E728FC" w:rsidP="00E728FC">
      <w:pPr>
        <w:ind w:left="708"/>
      </w:pPr>
      <w:r>
        <w:t xml:space="preserve">-Activa: marcaremos este </w:t>
      </w:r>
      <w:proofErr w:type="spellStart"/>
      <w:r>
        <w:t>check</w:t>
      </w:r>
      <w:proofErr w:type="spellEnd"/>
      <w:r>
        <w:t xml:space="preserve"> cando se remate de definir a actividade. Neste punto será visible polo resto de usuarios e aparecerá sincronizado cos programas de pedidos, comisións de servizo, execución orzamentaria do MUS,....</w:t>
      </w:r>
    </w:p>
    <w:p w14:paraId="3C4FD71C" w14:textId="0346E656" w:rsidR="00E728FC" w:rsidRDefault="00E728FC"/>
    <w:p w14:paraId="51FF132F" w14:textId="5AE7D91F" w:rsidR="00E728FC" w:rsidRDefault="00E728FC">
      <w:r>
        <w:t>Unha vez cubertos os datos o programa rexistrará a actividade:</w:t>
      </w:r>
    </w:p>
    <w:p w14:paraId="0B81505C" w14:textId="3877451B" w:rsidR="00E728FC" w:rsidRDefault="00E728FC">
      <w:r>
        <w:rPr>
          <w:noProof/>
        </w:rPr>
        <w:drawing>
          <wp:inline distT="0" distB="0" distL="0" distR="0" wp14:anchorId="6E7C4D59" wp14:editId="054AD2C1">
            <wp:extent cx="5398770" cy="16821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00E9" w14:textId="6C6FB7C5" w:rsidR="00E728FC" w:rsidRDefault="00E728FC"/>
    <w:p w14:paraId="14EA02DF" w14:textId="06F3A06C" w:rsidR="00E728FC" w:rsidRDefault="00E728FC">
      <w:r>
        <w:t>Para definir os criterios económicos da actividade haberá que pinchar sobre a referencia a abriranse as opcións de configuración de cada actividade:</w:t>
      </w:r>
    </w:p>
    <w:p w14:paraId="4B5DFCCA" w14:textId="0B7E460C" w:rsidR="00E728FC" w:rsidRDefault="00E728FC">
      <w:r>
        <w:rPr>
          <w:noProof/>
        </w:rPr>
        <w:drawing>
          <wp:inline distT="0" distB="0" distL="0" distR="0" wp14:anchorId="46A32995" wp14:editId="1B913D68">
            <wp:extent cx="5392420" cy="2133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E30D" w14:textId="3B2F6F46" w:rsidR="00E728FC" w:rsidRDefault="00E728FC"/>
    <w:p w14:paraId="25CCA999" w14:textId="70B079BD" w:rsidR="00E728FC" w:rsidRDefault="00E728FC">
      <w:r>
        <w:rPr>
          <w:noProof/>
        </w:rPr>
        <w:lastRenderedPageBreak/>
        <w:drawing>
          <wp:inline distT="0" distB="0" distL="0" distR="0" wp14:anchorId="57B13F07" wp14:editId="2A2F3928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2911" w14:textId="758A2077" w:rsidR="00E728FC" w:rsidRDefault="00E728FC"/>
    <w:p w14:paraId="4F0C5E0E" w14:textId="58FF73AC" w:rsidR="00E728FC" w:rsidRDefault="00E728FC">
      <w:r>
        <w:t>Dentro da actividade poderanse definir os seguintes controis e campos:</w:t>
      </w:r>
    </w:p>
    <w:p w14:paraId="5B05745C" w14:textId="258F315A" w:rsidR="00E728FC" w:rsidRDefault="00E728FC">
      <w:r w:rsidRPr="009C508D">
        <w:rPr>
          <w:b/>
          <w:bCs/>
        </w:rPr>
        <w:t>3.1-Datos</w:t>
      </w:r>
      <w:r>
        <w:t>: poderanse modificar as datas de inicio e fin, grupos de traballo, e activar ou desactivar a actividade.</w:t>
      </w:r>
    </w:p>
    <w:p w14:paraId="0165165A" w14:textId="1301D1AF" w:rsidR="00E728FC" w:rsidRDefault="00E728FC">
      <w:r w:rsidRPr="009C508D">
        <w:rPr>
          <w:b/>
          <w:bCs/>
        </w:rPr>
        <w:t>3.2-Orzamento</w:t>
      </w:r>
      <w:r>
        <w:t xml:space="preserve">: nesta </w:t>
      </w:r>
      <w:proofErr w:type="spellStart"/>
      <w:r>
        <w:t>pestaña</w:t>
      </w:r>
      <w:proofErr w:type="spellEnd"/>
      <w:r>
        <w:t xml:space="preserve"> definiranse os limites de gasto asociado a unha orgánica con unha ou varias funcionais, en función das aplicacións orzamentarias que controle o grupo de traballo que creou a actividade:</w:t>
      </w:r>
    </w:p>
    <w:p w14:paraId="47D5D148" w14:textId="520FD6A2" w:rsidR="00E728FC" w:rsidRDefault="00E728FC">
      <w:r>
        <w:rPr>
          <w:noProof/>
        </w:rPr>
        <w:drawing>
          <wp:inline distT="0" distB="0" distL="0" distR="0" wp14:anchorId="67AA3F09" wp14:editId="101B306E">
            <wp:extent cx="5392420" cy="12249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EE47" w14:textId="47B85AE6" w:rsidR="00E728FC" w:rsidRDefault="00E728FC">
      <w:r>
        <w:t>Pinchando en novo orzamento asignaremos límites de gasto por aplicacións, tendo en conta as vinculacións definidas no orzamento de cada anualidade:</w:t>
      </w:r>
    </w:p>
    <w:p w14:paraId="06840259" w14:textId="3FCE1603" w:rsidR="00E728FC" w:rsidRDefault="00E728FC">
      <w:r>
        <w:rPr>
          <w:noProof/>
        </w:rPr>
        <w:drawing>
          <wp:inline distT="0" distB="0" distL="0" distR="0" wp14:anchorId="56CCDAEF" wp14:editId="5895DC19">
            <wp:extent cx="5398770" cy="17760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55CB" w14:textId="5B97E40D" w:rsidR="00E728FC" w:rsidRDefault="00E728FC">
      <w:r>
        <w:t xml:space="preserve">E aparece a seguinte pantalla coas diferentes aplicacións. </w:t>
      </w:r>
      <w:proofErr w:type="spellStart"/>
      <w:r>
        <w:t>Hay</w:t>
      </w:r>
      <w:proofErr w:type="spellEnd"/>
      <w:r>
        <w:t xml:space="preserve"> que ter en conta o seguinte:</w:t>
      </w:r>
    </w:p>
    <w:p w14:paraId="6D14A9C7" w14:textId="19890BFA" w:rsidR="00E728FC" w:rsidRDefault="00E728FC" w:rsidP="00E728FC">
      <w:pPr>
        <w:ind w:left="708"/>
      </w:pPr>
      <w:r>
        <w:lastRenderedPageBreak/>
        <w:t>-Se o límite é cero (0,00€) implicará que non se pode gastar nesa aplicación orzamentaria.</w:t>
      </w:r>
    </w:p>
    <w:p w14:paraId="1C3F97EA" w14:textId="399D36C9" w:rsidR="00E728FC" w:rsidRDefault="00E728FC" w:rsidP="00E728FC">
      <w:pPr>
        <w:ind w:left="708"/>
      </w:pPr>
      <w:r>
        <w:t>-Se o límite é superior a cero implicará que será o límite máximo  a imputar a dita aplicación orzamentaria.</w:t>
      </w:r>
    </w:p>
    <w:p w14:paraId="65E139CF" w14:textId="5F4B8300" w:rsidR="00E728FC" w:rsidRDefault="00E728FC" w:rsidP="00E728FC">
      <w:pPr>
        <w:ind w:left="708"/>
      </w:pPr>
      <w:r>
        <w:t>-Se o límite está en branco implica que poderase gastar nesa aplicación orzamentaria ata o límite definido na vinculante:</w:t>
      </w:r>
    </w:p>
    <w:p w14:paraId="56B839A9" w14:textId="7488F603" w:rsidR="00E728FC" w:rsidRDefault="00E728FC"/>
    <w:p w14:paraId="4552C754" w14:textId="0C5E5254" w:rsidR="00E728FC" w:rsidRDefault="00E728FC">
      <w:r>
        <w:rPr>
          <w:noProof/>
        </w:rPr>
        <w:drawing>
          <wp:inline distT="0" distB="0" distL="0" distR="0" wp14:anchorId="4997E0E2" wp14:editId="274B3C8A">
            <wp:extent cx="5400040" cy="24028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F4E0" w14:textId="65B5C976" w:rsidR="00E728FC" w:rsidRDefault="00E728FC">
      <w:r>
        <w:t>Neste exemplo:</w:t>
      </w:r>
    </w:p>
    <w:p w14:paraId="09FEA683" w14:textId="69F34C5D" w:rsidR="00E728FC" w:rsidRDefault="00E728FC">
      <w:r>
        <w:tab/>
        <w:t>-</w:t>
      </w:r>
      <w:proofErr w:type="spellStart"/>
      <w:r>
        <w:t>Podense</w:t>
      </w:r>
      <w:proofErr w:type="spellEnd"/>
      <w:r>
        <w:t xml:space="preserve"> imputar na 22 ata 1.000€</w:t>
      </w:r>
    </w:p>
    <w:p w14:paraId="35C58C37" w14:textId="74DDF40F" w:rsidR="00E728FC" w:rsidRDefault="00E728FC">
      <w:r>
        <w:tab/>
        <w:t>-Non se pode imputar gasto á 0000-121D-220</w:t>
      </w:r>
    </w:p>
    <w:p w14:paraId="01E8E0BC" w14:textId="0458EC1F" w:rsidR="00E728FC" w:rsidRDefault="00E728FC">
      <w:r>
        <w:tab/>
        <w:t>-Unicamente se pode imputar ata o limite de 220€ na 0000-121D-22006</w:t>
      </w:r>
    </w:p>
    <w:p w14:paraId="62671E1A" w14:textId="45969687" w:rsidR="00E728FC" w:rsidRDefault="00E728FC" w:rsidP="00E728FC">
      <w:pPr>
        <w:ind w:left="708"/>
      </w:pPr>
      <w:r>
        <w:t>-Nas aplicacións 0000-121D-22606, 22669 e 22799 poderase imputar ata o límite da vinculante que no exemplo son 1.000€.</w:t>
      </w:r>
    </w:p>
    <w:p w14:paraId="7B5823D6" w14:textId="17D4BECF" w:rsidR="00E728FC" w:rsidRDefault="00E728FC">
      <w:r>
        <w:t>Ao pinchar en gardar mostra o resumo:</w:t>
      </w:r>
    </w:p>
    <w:p w14:paraId="57A8C81D" w14:textId="76B09290" w:rsidR="00E728FC" w:rsidRDefault="007C5FE4">
      <w:r>
        <w:rPr>
          <w:noProof/>
        </w:rPr>
        <w:drawing>
          <wp:inline distT="0" distB="0" distL="0" distR="0" wp14:anchorId="0256CCF2" wp14:editId="469AE142">
            <wp:extent cx="5392420" cy="1828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A076" w14:textId="135FBC57" w:rsidR="007C5FE4" w:rsidRDefault="007C5FE4"/>
    <w:p w14:paraId="5AC9179E" w14:textId="06B67058" w:rsidR="007C5FE4" w:rsidRDefault="007C5FE4">
      <w:r>
        <w:t>A medida que se van executando gastos e imputando ao orzamento (RC, A, D, O) irán aparecendo os datos na columna de gastado. Pinchando sobre o número o programa mostrará os listados dos movementos que compoñe  os limites, o gastado e o dispoñible.</w:t>
      </w:r>
    </w:p>
    <w:p w14:paraId="2000965E" w14:textId="4E77C357" w:rsidR="007C5FE4" w:rsidRDefault="009C508D">
      <w:r w:rsidRPr="009C508D">
        <w:rPr>
          <w:b/>
          <w:bCs/>
        </w:rPr>
        <w:lastRenderedPageBreak/>
        <w:t>3.3-Movementos</w:t>
      </w:r>
      <w:r>
        <w:t>:</w:t>
      </w:r>
    </w:p>
    <w:p w14:paraId="638DACBB" w14:textId="7F09D565" w:rsidR="009C508D" w:rsidRDefault="009C508D">
      <w:r>
        <w:t xml:space="preserve">Nesta </w:t>
      </w:r>
      <w:proofErr w:type="spellStart"/>
      <w:r>
        <w:t>pestaña</w:t>
      </w:r>
      <w:proofErr w:type="spellEnd"/>
      <w:r>
        <w:t xml:space="preserve"> presentará o listado de movementos de gastos que se executen contra a actividade.</w:t>
      </w:r>
    </w:p>
    <w:p w14:paraId="374C6DA4" w14:textId="7DB3C9FB" w:rsidR="009C508D" w:rsidRDefault="009C508D">
      <w:r w:rsidRPr="009C508D">
        <w:rPr>
          <w:b/>
          <w:bCs/>
        </w:rPr>
        <w:t>3.4-Adxuntos</w:t>
      </w:r>
      <w:r>
        <w:t>:</w:t>
      </w:r>
    </w:p>
    <w:p w14:paraId="75589592" w14:textId="0F61732D" w:rsidR="009C508D" w:rsidRDefault="009C508D">
      <w:r>
        <w:t xml:space="preserve">Nesta </w:t>
      </w:r>
      <w:proofErr w:type="spellStart"/>
      <w:r>
        <w:t>pestaña</w:t>
      </w:r>
      <w:proofErr w:type="spellEnd"/>
      <w:r>
        <w:t xml:space="preserve"> poderase subir documentación asociada á actividade.</w:t>
      </w:r>
    </w:p>
    <w:p w14:paraId="288C36E1" w14:textId="473B615B" w:rsidR="009C508D" w:rsidRDefault="009C508D">
      <w:r w:rsidRPr="009C508D">
        <w:rPr>
          <w:b/>
          <w:bCs/>
        </w:rPr>
        <w:t>3.5-Histórico de Estados</w:t>
      </w:r>
      <w:r>
        <w:t>:</w:t>
      </w:r>
    </w:p>
    <w:p w14:paraId="4C12B51A" w14:textId="42F38213" w:rsidR="009C508D" w:rsidRDefault="009C508D">
      <w:r>
        <w:t xml:space="preserve">Nesta </w:t>
      </w:r>
      <w:proofErr w:type="spellStart"/>
      <w:r>
        <w:t>pestaña</w:t>
      </w:r>
      <w:proofErr w:type="spellEnd"/>
      <w:r>
        <w:t xml:space="preserve"> mostrará os cambios de estado (Activo/inactivo) e os cambios de límites que se produzan na </w:t>
      </w:r>
      <w:proofErr w:type="spellStart"/>
      <w:r>
        <w:t>pestaña</w:t>
      </w:r>
      <w:proofErr w:type="spellEnd"/>
      <w:r>
        <w:t xml:space="preserve"> de limites, para deixar </w:t>
      </w:r>
      <w:proofErr w:type="spellStart"/>
      <w:r>
        <w:t>trazabilidade</w:t>
      </w:r>
      <w:proofErr w:type="spellEnd"/>
      <w:r>
        <w:t xml:space="preserve"> dos movementos da actividade.</w:t>
      </w:r>
    </w:p>
    <w:p w14:paraId="28D319EE" w14:textId="77777777" w:rsidR="00E728FC" w:rsidRDefault="00E728FC"/>
    <w:p w14:paraId="76B45E68" w14:textId="77777777" w:rsidR="00E728FC" w:rsidRDefault="00E728FC"/>
    <w:p w14:paraId="47283004" w14:textId="77777777" w:rsidR="0054027C" w:rsidRDefault="0054027C"/>
    <w:sectPr w:rsidR="0054027C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9E7D3" w14:textId="77777777" w:rsidR="002A1878" w:rsidRDefault="002A1878" w:rsidP="00690EF3">
      <w:pPr>
        <w:spacing w:after="0" w:line="240" w:lineRule="auto"/>
      </w:pPr>
      <w:r>
        <w:separator/>
      </w:r>
    </w:p>
  </w:endnote>
  <w:endnote w:type="continuationSeparator" w:id="0">
    <w:p w14:paraId="53384906" w14:textId="77777777" w:rsidR="002A1878" w:rsidRDefault="002A1878" w:rsidP="006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1412589"/>
      <w:docPartObj>
        <w:docPartGallery w:val="Page Numbers (Bottom of Page)"/>
        <w:docPartUnique/>
      </w:docPartObj>
    </w:sdtPr>
    <w:sdtEndPr/>
    <w:sdtContent>
      <w:p w14:paraId="1E463375" w14:textId="77777777" w:rsidR="00AA02FC" w:rsidRDefault="00AA02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ADC" w:rsidRPr="00A93ADC">
          <w:rPr>
            <w:noProof/>
            <w:lang w:val="es-ES"/>
          </w:rPr>
          <w:t>10</w:t>
        </w:r>
        <w:r>
          <w:fldChar w:fldCharType="end"/>
        </w:r>
      </w:p>
    </w:sdtContent>
  </w:sdt>
  <w:p w14:paraId="0630C4DB" w14:textId="77777777" w:rsidR="00AA02FC" w:rsidRDefault="00AA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8B434" w14:textId="77777777" w:rsidR="002A1878" w:rsidRDefault="002A1878" w:rsidP="00690EF3">
      <w:pPr>
        <w:spacing w:after="0" w:line="240" w:lineRule="auto"/>
      </w:pPr>
      <w:r>
        <w:separator/>
      </w:r>
    </w:p>
  </w:footnote>
  <w:footnote w:type="continuationSeparator" w:id="0">
    <w:p w14:paraId="14FBBB87" w14:textId="77777777" w:rsidR="002A1878" w:rsidRDefault="002A1878" w:rsidP="0069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5B226" w14:textId="77777777" w:rsidR="00AA02FC" w:rsidRPr="00690EF3" w:rsidRDefault="00AA02FC">
    <w:pPr>
      <w:pStyle w:val="Encabezado"/>
      <w:rPr>
        <w:lang w:val="en-US"/>
      </w:rPr>
    </w:pPr>
    <w:r w:rsidRPr="00690EF3">
      <w:rPr>
        <w:rFonts w:ascii="Agency FB" w:hAnsi="Agency FB"/>
        <w:sz w:val="36"/>
        <w:szCs w:val="36"/>
        <w:lang w:val="en-US"/>
      </w:rPr>
      <w:t>M.U.S.</w:t>
    </w:r>
    <w:r w:rsidRPr="00690EF3">
      <w:rPr>
        <w:lang w:val="en-US"/>
      </w:rPr>
      <w:t xml:space="preserve"> </w:t>
    </w:r>
    <w:r w:rsidRPr="00690EF3">
      <w:rPr>
        <w:rFonts w:ascii="Agency FB" w:hAnsi="Agency FB"/>
        <w:sz w:val="16"/>
        <w:szCs w:val="16"/>
        <w:lang w:val="en-US"/>
      </w:rPr>
      <w:t xml:space="preserve">Management </w:t>
    </w:r>
    <w:proofErr w:type="spellStart"/>
    <w:r w:rsidRPr="00690EF3">
      <w:rPr>
        <w:rFonts w:ascii="Agency FB" w:hAnsi="Agency FB"/>
        <w:sz w:val="16"/>
        <w:szCs w:val="16"/>
        <w:lang w:val="en-US"/>
      </w:rPr>
      <w:t>Universitary</w:t>
    </w:r>
    <w:proofErr w:type="spellEnd"/>
    <w:r w:rsidRPr="00690EF3">
      <w:rPr>
        <w:rFonts w:ascii="Agency FB" w:hAnsi="Agency FB"/>
        <w:sz w:val="16"/>
        <w:szCs w:val="16"/>
        <w:lang w:val="en-US"/>
      </w:rPr>
      <w:t xml:space="preserve">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97E4C"/>
    <w:multiLevelType w:val="hybridMultilevel"/>
    <w:tmpl w:val="0758334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491196"/>
    <w:multiLevelType w:val="hybridMultilevel"/>
    <w:tmpl w:val="9A9E351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44E0D3E"/>
    <w:multiLevelType w:val="hybridMultilevel"/>
    <w:tmpl w:val="04ACAFB8"/>
    <w:lvl w:ilvl="0" w:tplc="8040916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9626032"/>
    <w:multiLevelType w:val="hybridMultilevel"/>
    <w:tmpl w:val="04A0E2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D7291"/>
    <w:multiLevelType w:val="hybridMultilevel"/>
    <w:tmpl w:val="97E25038"/>
    <w:lvl w:ilvl="0" w:tplc="507061B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D6811FD"/>
    <w:multiLevelType w:val="hybridMultilevel"/>
    <w:tmpl w:val="2A4C0A32"/>
    <w:lvl w:ilvl="0" w:tplc="B6BE500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E9F1D8B"/>
    <w:multiLevelType w:val="hybridMultilevel"/>
    <w:tmpl w:val="FC2E160C"/>
    <w:lvl w:ilvl="0" w:tplc="7ED053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24F0DB1"/>
    <w:multiLevelType w:val="hybridMultilevel"/>
    <w:tmpl w:val="D2466078"/>
    <w:lvl w:ilvl="0" w:tplc="665C64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7D8336E"/>
    <w:multiLevelType w:val="hybridMultilevel"/>
    <w:tmpl w:val="BE6AA17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C525B"/>
    <w:multiLevelType w:val="hybridMultilevel"/>
    <w:tmpl w:val="30628088"/>
    <w:lvl w:ilvl="0" w:tplc="3FD05B7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625A502D"/>
    <w:multiLevelType w:val="hybridMultilevel"/>
    <w:tmpl w:val="D21891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EF3"/>
    <w:rsid w:val="00007291"/>
    <w:rsid w:val="00051003"/>
    <w:rsid w:val="000939DB"/>
    <w:rsid w:val="00121D7B"/>
    <w:rsid w:val="001446A0"/>
    <w:rsid w:val="001D26AE"/>
    <w:rsid w:val="001E10A8"/>
    <w:rsid w:val="001E2DA3"/>
    <w:rsid w:val="00296680"/>
    <w:rsid w:val="002A1878"/>
    <w:rsid w:val="00343ADB"/>
    <w:rsid w:val="00362F86"/>
    <w:rsid w:val="0037659E"/>
    <w:rsid w:val="004E7956"/>
    <w:rsid w:val="0054027C"/>
    <w:rsid w:val="005428AF"/>
    <w:rsid w:val="005B0381"/>
    <w:rsid w:val="006152F5"/>
    <w:rsid w:val="00640992"/>
    <w:rsid w:val="00662427"/>
    <w:rsid w:val="00690EF3"/>
    <w:rsid w:val="006D055C"/>
    <w:rsid w:val="006F01FE"/>
    <w:rsid w:val="00743928"/>
    <w:rsid w:val="007C5C8A"/>
    <w:rsid w:val="007C5FE4"/>
    <w:rsid w:val="007D5936"/>
    <w:rsid w:val="007F2CAB"/>
    <w:rsid w:val="007F5506"/>
    <w:rsid w:val="008713C1"/>
    <w:rsid w:val="008E0E5F"/>
    <w:rsid w:val="00916C60"/>
    <w:rsid w:val="00987CAA"/>
    <w:rsid w:val="009C508D"/>
    <w:rsid w:val="00A13B6D"/>
    <w:rsid w:val="00A30FB1"/>
    <w:rsid w:val="00A37B38"/>
    <w:rsid w:val="00A41DAE"/>
    <w:rsid w:val="00A46818"/>
    <w:rsid w:val="00A51404"/>
    <w:rsid w:val="00A93ADC"/>
    <w:rsid w:val="00AA02FC"/>
    <w:rsid w:val="00AB63F2"/>
    <w:rsid w:val="00AC7FD2"/>
    <w:rsid w:val="00AD2F6C"/>
    <w:rsid w:val="00AF48B2"/>
    <w:rsid w:val="00B17EEC"/>
    <w:rsid w:val="00B42DF3"/>
    <w:rsid w:val="00B90B92"/>
    <w:rsid w:val="00B91553"/>
    <w:rsid w:val="00BB4F8E"/>
    <w:rsid w:val="00BC3745"/>
    <w:rsid w:val="00BD25C5"/>
    <w:rsid w:val="00C510D8"/>
    <w:rsid w:val="00C5131E"/>
    <w:rsid w:val="00C6345D"/>
    <w:rsid w:val="00C64699"/>
    <w:rsid w:val="00C71824"/>
    <w:rsid w:val="00C77D80"/>
    <w:rsid w:val="00CB0471"/>
    <w:rsid w:val="00D3260D"/>
    <w:rsid w:val="00D90A99"/>
    <w:rsid w:val="00D93224"/>
    <w:rsid w:val="00DB5306"/>
    <w:rsid w:val="00DD0753"/>
    <w:rsid w:val="00E535A6"/>
    <w:rsid w:val="00E62C2E"/>
    <w:rsid w:val="00E728FC"/>
    <w:rsid w:val="00EA09BD"/>
    <w:rsid w:val="00EE40FD"/>
    <w:rsid w:val="00EF7AA7"/>
    <w:rsid w:val="00F511FE"/>
    <w:rsid w:val="00F5346C"/>
    <w:rsid w:val="00F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B82D7"/>
  <w15:chartTrackingRefBased/>
  <w15:docId w15:val="{C3ADFFE6-BD9F-4B3B-946C-6B57442A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EF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EF3"/>
    <w:rPr>
      <w:lang w:val="gl-ES"/>
    </w:rPr>
  </w:style>
  <w:style w:type="paragraph" w:styleId="Prrafodelista">
    <w:name w:val="List Paragraph"/>
    <w:basedOn w:val="Normal"/>
    <w:uiPriority w:val="34"/>
    <w:qFormat/>
    <w:rsid w:val="00B17E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1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0D8"/>
    <w:rPr>
      <w:rFonts w:ascii="Segoe UI" w:hAnsi="Segoe UI" w:cs="Segoe UI"/>
      <w:sz w:val="18"/>
      <w:szCs w:val="18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09C2C-B0C8-4AC1-8791-CCB3B0BFD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752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Rodrigo Cerviño Rodriguez</cp:lastModifiedBy>
  <cp:revision>4</cp:revision>
  <dcterms:created xsi:type="dcterms:W3CDTF">2020-05-14T08:03:00Z</dcterms:created>
  <dcterms:modified xsi:type="dcterms:W3CDTF">2020-06-22T15:58:00Z</dcterms:modified>
</cp:coreProperties>
</file>