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6479D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3A607E9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338A4020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9CAD43B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53CB5A5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15116F75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8EDA049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F2B06FC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0B7ABB2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41427D57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ECF5CDB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642A06C3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3B525270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6031663B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622BD394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4660AF0E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06288135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AF18EEA" w14:textId="056EB4C6" w:rsidR="00F9705C" w:rsidRDefault="00FD176F" w:rsidP="00F9705C">
      <w:pPr>
        <w:jc w:val="center"/>
        <w:rPr>
          <w:rFonts w:asciiTheme="majorHAnsi" w:hAnsiTheme="majorHAnsi" w:cstheme="majorHAnsi"/>
          <w:b/>
          <w:color w:val="FF0000"/>
          <w:lang w:val="gl-ES"/>
        </w:rPr>
      </w:pPr>
      <w:proofErr w:type="spellStart"/>
      <w:r>
        <w:rPr>
          <w:rFonts w:asciiTheme="majorHAnsi" w:hAnsiTheme="majorHAnsi" w:cstheme="majorHAnsi"/>
          <w:b/>
          <w:lang w:val="gl-ES"/>
        </w:rPr>
        <w:t>Plantilla</w:t>
      </w:r>
      <w:proofErr w:type="spellEnd"/>
      <w:r>
        <w:rPr>
          <w:rFonts w:asciiTheme="majorHAnsi" w:hAnsiTheme="majorHAnsi" w:cstheme="majorHAnsi"/>
          <w:b/>
          <w:lang w:val="gl-ES"/>
        </w:rPr>
        <w:t xml:space="preserve"> m</w:t>
      </w:r>
      <w:r w:rsidR="00F9705C" w:rsidRPr="00AA719D">
        <w:rPr>
          <w:rFonts w:asciiTheme="majorHAnsi" w:hAnsiTheme="majorHAnsi" w:cstheme="majorHAnsi"/>
          <w:b/>
          <w:lang w:val="gl-ES"/>
        </w:rPr>
        <w:t xml:space="preserve">emoria </w:t>
      </w:r>
      <w:r w:rsidR="00AA719D" w:rsidRPr="00AA719D">
        <w:rPr>
          <w:rFonts w:asciiTheme="majorHAnsi" w:hAnsiTheme="majorHAnsi" w:cstheme="majorHAnsi"/>
          <w:b/>
          <w:lang w:val="gl-ES"/>
        </w:rPr>
        <w:t>xustificación económica</w:t>
      </w:r>
      <w:r w:rsidR="00066579" w:rsidRPr="00AA719D">
        <w:rPr>
          <w:rFonts w:asciiTheme="majorHAnsi" w:hAnsiTheme="majorHAnsi" w:cstheme="majorHAnsi"/>
          <w:b/>
          <w:lang w:val="gl-ES"/>
        </w:rPr>
        <w:t xml:space="preserve"> de </w:t>
      </w:r>
      <w:r w:rsidR="00F9705C" w:rsidRPr="00AA719D">
        <w:rPr>
          <w:rFonts w:asciiTheme="majorHAnsi" w:hAnsiTheme="majorHAnsi" w:cstheme="majorHAnsi"/>
          <w:b/>
          <w:lang w:val="gl-ES"/>
        </w:rPr>
        <w:t xml:space="preserve"> </w:t>
      </w:r>
      <w:proofErr w:type="spellStart"/>
      <w:r w:rsidR="00F9705C" w:rsidRPr="00AA719D">
        <w:rPr>
          <w:rFonts w:asciiTheme="majorHAnsi" w:hAnsiTheme="majorHAnsi" w:cstheme="majorHAnsi"/>
          <w:b/>
          <w:color w:val="FF0000"/>
          <w:lang w:val="gl-ES"/>
        </w:rPr>
        <w:t>xxxxxxxxxxxxxxxxx</w:t>
      </w:r>
      <w:proofErr w:type="spellEnd"/>
    </w:p>
    <w:p w14:paraId="0319C91B" w14:textId="647B6E06" w:rsidR="00FD176F" w:rsidRPr="00FD176F" w:rsidRDefault="00FD176F" w:rsidP="00F9705C">
      <w:pPr>
        <w:jc w:val="center"/>
        <w:rPr>
          <w:rFonts w:asciiTheme="majorHAnsi" w:hAnsiTheme="majorHAnsi" w:cstheme="majorHAnsi"/>
          <w:b/>
          <w:lang w:val="gl-ES"/>
        </w:rPr>
      </w:pPr>
      <w:r>
        <w:rPr>
          <w:rFonts w:asciiTheme="majorHAnsi" w:hAnsiTheme="majorHAnsi" w:cstheme="majorHAnsi"/>
          <w:b/>
          <w:lang w:val="gl-ES"/>
        </w:rPr>
        <w:t>para presentar coa declaración de interese</w:t>
      </w:r>
    </w:p>
    <w:p w14:paraId="00049DD9" w14:textId="77777777" w:rsidR="00F9705C" w:rsidRPr="00AA719D" w:rsidRDefault="00F9705C" w:rsidP="00AA719D">
      <w:pPr>
        <w:jc w:val="center"/>
        <w:rPr>
          <w:rFonts w:asciiTheme="majorHAnsi" w:hAnsiTheme="majorHAnsi" w:cstheme="majorHAnsi"/>
          <w:b/>
          <w:lang w:val="gl-ES"/>
        </w:rPr>
      </w:pPr>
    </w:p>
    <w:p w14:paraId="4C284474" w14:textId="77777777" w:rsidR="00F9705C" w:rsidRPr="00AA719D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3FD6FFF1" w14:textId="77777777" w:rsidR="00F9705C" w:rsidRPr="00AA719D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3625942C" w14:textId="77777777" w:rsidR="00F9705C" w:rsidRPr="00AA719D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5AB22ABC" w14:textId="77777777" w:rsidR="00F9705C" w:rsidRPr="00AA719D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001E4478" w14:textId="77777777" w:rsidR="00F9705C" w:rsidRPr="00AA719D" w:rsidRDefault="00F9705C" w:rsidP="00F9705C">
      <w:pPr>
        <w:rPr>
          <w:rFonts w:asciiTheme="majorHAnsi" w:hAnsiTheme="majorHAnsi" w:cstheme="majorHAnsi"/>
          <w:lang w:val="gl-ES"/>
        </w:rPr>
      </w:pPr>
      <w:r w:rsidRPr="00AA719D">
        <w:rPr>
          <w:rFonts w:asciiTheme="majorHAnsi" w:hAnsiTheme="majorHAnsi" w:cstheme="majorHAnsi"/>
          <w:lang w:val="gl-ES"/>
        </w:rPr>
        <w:t xml:space="preserve"> </w:t>
      </w:r>
    </w:p>
    <w:p w14:paraId="24355EBA" w14:textId="77777777" w:rsidR="00F9705C" w:rsidRPr="00AA719D" w:rsidRDefault="00F9705C" w:rsidP="00F9705C">
      <w:pPr>
        <w:jc w:val="center"/>
        <w:rPr>
          <w:rFonts w:asciiTheme="majorHAnsi" w:hAnsiTheme="majorHAnsi" w:cstheme="majorHAnsi"/>
          <w:lang w:val="gl-ES"/>
        </w:rPr>
      </w:pPr>
      <w:r w:rsidRPr="00AA719D">
        <w:rPr>
          <w:rFonts w:asciiTheme="majorHAnsi" w:hAnsiTheme="majorHAnsi" w:cstheme="majorHAnsi"/>
          <w:lang w:val="gl-ES"/>
        </w:rPr>
        <w:t xml:space="preserve"> </w:t>
      </w:r>
      <w:r w:rsidRPr="00AA719D">
        <w:rPr>
          <w:rFonts w:asciiTheme="majorHAnsi" w:hAnsiTheme="majorHAnsi" w:cstheme="majorHAnsi"/>
          <w:noProof/>
          <w:lang w:val="es-ES" w:eastAsia="es-ES"/>
        </w:rPr>
        <w:drawing>
          <wp:inline distT="114300" distB="114300" distL="114300" distR="114300" wp14:anchorId="2CB4CD92" wp14:editId="2F3F17C8">
            <wp:extent cx="2521692" cy="36024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692" cy="360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2B483F" w14:textId="77777777" w:rsidR="008E04ED" w:rsidRDefault="008E04ED" w:rsidP="008E04ED">
      <w:pPr>
        <w:rPr>
          <w:lang w:val="gl-ES"/>
        </w:rPr>
      </w:pPr>
    </w:p>
    <w:p w14:paraId="137F5522" w14:textId="77777777" w:rsidR="008E04ED" w:rsidRDefault="008E04ED" w:rsidP="008E04ED">
      <w:pPr>
        <w:rPr>
          <w:lang w:val="gl-ES"/>
        </w:rPr>
      </w:pPr>
    </w:p>
    <w:p w14:paraId="79DA0923" w14:textId="77777777" w:rsidR="008E04ED" w:rsidRDefault="008E04ED" w:rsidP="008E04ED">
      <w:pPr>
        <w:rPr>
          <w:lang w:val="gl-ES"/>
        </w:rPr>
      </w:pPr>
    </w:p>
    <w:p w14:paraId="16F1AE54" w14:textId="77777777" w:rsidR="008E04ED" w:rsidRPr="00AF3106" w:rsidRDefault="008E04ED" w:rsidP="008E04ED">
      <w:pPr>
        <w:jc w:val="right"/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t>Número total de páxinas (</w:t>
      </w:r>
      <w:r>
        <w:rPr>
          <w:rFonts w:asciiTheme="majorHAnsi" w:hAnsiTheme="majorHAnsi" w:cstheme="majorHAnsi"/>
          <w:lang w:val="gl-ES"/>
        </w:rPr>
        <w:t>aproximado</w:t>
      </w:r>
      <w:r w:rsidRPr="00AF3106">
        <w:rPr>
          <w:rFonts w:asciiTheme="majorHAnsi" w:hAnsiTheme="majorHAnsi" w:cstheme="majorHAnsi"/>
          <w:lang w:val="gl-ES"/>
        </w:rPr>
        <w:t>): 10-12 pá</w:t>
      </w:r>
      <w:r>
        <w:rPr>
          <w:rFonts w:asciiTheme="majorHAnsi" w:hAnsiTheme="majorHAnsi" w:cstheme="majorHAnsi"/>
          <w:lang w:val="gl-ES"/>
        </w:rPr>
        <w:t>x</w:t>
      </w:r>
      <w:r w:rsidRPr="00AF3106">
        <w:rPr>
          <w:rFonts w:asciiTheme="majorHAnsi" w:hAnsiTheme="majorHAnsi" w:cstheme="majorHAnsi"/>
          <w:lang w:val="gl-ES"/>
        </w:rPr>
        <w:t>inas</w:t>
      </w:r>
    </w:p>
    <w:p w14:paraId="2E7FC2B7" w14:textId="270D175B" w:rsidR="004950A2" w:rsidRPr="00FD176F" w:rsidRDefault="00F9705C" w:rsidP="00FD176F">
      <w:pPr>
        <w:rPr>
          <w:rFonts w:ascii="Calibri Light" w:hAnsi="Calibri Light" w:cs="Calibri Light"/>
          <w:sz w:val="32"/>
          <w:szCs w:val="32"/>
          <w:lang w:val="gl-ES"/>
        </w:rPr>
      </w:pPr>
      <w:r w:rsidRPr="00FD176F">
        <w:rPr>
          <w:lang w:val="gl-ES"/>
        </w:rPr>
        <w:br w:type="page"/>
      </w:r>
      <w:r w:rsidR="00FD176F" w:rsidRPr="00FD176F">
        <w:rPr>
          <w:rFonts w:ascii="Calibri Light" w:hAnsi="Calibri Light" w:cs="Calibri Light"/>
          <w:color w:val="0070C0"/>
          <w:sz w:val="32"/>
          <w:szCs w:val="32"/>
          <w:lang w:val="gl-ES"/>
        </w:rPr>
        <w:lastRenderedPageBreak/>
        <w:t xml:space="preserve">1. </w:t>
      </w:r>
      <w:r w:rsidR="00C62605" w:rsidRPr="00FD176F">
        <w:rPr>
          <w:rFonts w:ascii="Calibri Light" w:hAnsi="Calibri Light" w:cs="Calibri Light"/>
          <w:color w:val="0070C0"/>
          <w:sz w:val="32"/>
          <w:szCs w:val="32"/>
          <w:lang w:val="gl-ES"/>
        </w:rPr>
        <w:t>Perso</w:t>
      </w:r>
      <w:r w:rsidR="004950A2" w:rsidRPr="00FD176F">
        <w:rPr>
          <w:rFonts w:ascii="Calibri Light" w:hAnsi="Calibri Light" w:cs="Calibri Light"/>
          <w:color w:val="0070C0"/>
          <w:sz w:val="32"/>
          <w:szCs w:val="32"/>
          <w:lang w:val="gl-ES"/>
        </w:rPr>
        <w:t>al Académico</w:t>
      </w:r>
    </w:p>
    <w:p w14:paraId="765DB0BB" w14:textId="43F7588E" w:rsidR="004950A2" w:rsidRPr="00AA719D" w:rsidRDefault="0056003E" w:rsidP="004950A2">
      <w:pPr>
        <w:pStyle w:val="Ttulo2"/>
        <w:rPr>
          <w:rFonts w:cstheme="majorHAnsi"/>
          <w:lang w:val="gl-ES"/>
        </w:rPr>
      </w:pPr>
      <w:r>
        <w:rPr>
          <w:rFonts w:cstheme="majorHAnsi"/>
          <w:lang w:val="gl-ES"/>
        </w:rPr>
        <w:t>PDI da titulación</w:t>
      </w:r>
    </w:p>
    <w:p w14:paraId="0351F65D" w14:textId="77777777" w:rsidR="004950A2" w:rsidRPr="00AA719D" w:rsidRDefault="004950A2" w:rsidP="004950A2">
      <w:pPr>
        <w:tabs>
          <w:tab w:val="left" w:pos="3288"/>
        </w:tabs>
        <w:rPr>
          <w:rStyle w:val="nfasis"/>
          <w:rFonts w:asciiTheme="majorHAnsi" w:hAnsiTheme="majorHAnsi" w:cstheme="majorHAnsi"/>
          <w:lang w:val="gl-ES"/>
        </w:rPr>
      </w:pPr>
    </w:p>
    <w:p w14:paraId="7A650E25" w14:textId="274E2015" w:rsidR="004950A2" w:rsidRPr="00AA719D" w:rsidRDefault="00C62605" w:rsidP="004950A2">
      <w:pPr>
        <w:rPr>
          <w:rFonts w:asciiTheme="majorHAnsi" w:hAnsiTheme="majorHAnsi" w:cstheme="majorHAnsi"/>
          <w:lang w:val="gl-ES" w:eastAsia="es-ES"/>
        </w:rPr>
      </w:pPr>
      <w:r>
        <w:rPr>
          <w:rFonts w:asciiTheme="majorHAnsi" w:hAnsiTheme="majorHAnsi" w:cstheme="majorHAnsi"/>
          <w:lang w:val="gl-ES" w:eastAsia="es-ES"/>
        </w:rPr>
        <w:t>TÁBO</w:t>
      </w:r>
      <w:r w:rsidR="004950A2" w:rsidRPr="00AA719D">
        <w:rPr>
          <w:rFonts w:asciiTheme="majorHAnsi" w:hAnsiTheme="majorHAnsi" w:cstheme="majorHAnsi"/>
          <w:lang w:val="gl-ES" w:eastAsia="es-ES"/>
        </w:rPr>
        <w:t xml:space="preserve">A </w:t>
      </w:r>
      <w:r w:rsidR="0056003E">
        <w:rPr>
          <w:rFonts w:asciiTheme="majorHAnsi" w:hAnsiTheme="majorHAnsi" w:cstheme="majorHAnsi"/>
          <w:lang w:val="gl-ES" w:eastAsia="es-ES"/>
        </w:rPr>
        <w:t>1.1:</w:t>
      </w: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893"/>
        <w:gridCol w:w="1722"/>
        <w:gridCol w:w="1864"/>
        <w:gridCol w:w="1764"/>
      </w:tblGrid>
      <w:tr w:rsidR="0056003E" w:rsidRPr="0056003E" w14:paraId="6EEAB07F" w14:textId="77777777" w:rsidTr="0080646A">
        <w:trPr>
          <w:trHeight w:val="381"/>
          <w:jc w:val="center"/>
        </w:trPr>
        <w:tc>
          <w:tcPr>
            <w:tcW w:w="5000" w:type="pct"/>
            <w:gridSpan w:val="5"/>
            <w:shd w:val="clear" w:color="auto" w:fill="F2F2F2"/>
          </w:tcPr>
          <w:p w14:paraId="721D73A7" w14:textId="3A938CC1" w:rsidR="0056003E" w:rsidRPr="0002316A" w:rsidRDefault="0056003E" w:rsidP="0080646A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Proposta de cadro de PDI para a titulación (incluíndo profesorado externo, se é o caso)</w:t>
            </w:r>
          </w:p>
        </w:tc>
      </w:tr>
      <w:tr w:rsidR="004950A2" w:rsidRPr="00FD176F" w14:paraId="67F9D001" w14:textId="77777777" w:rsidTr="0056003E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F2F2F2"/>
          </w:tcPr>
          <w:p w14:paraId="11DCA2C6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Universidad</w:t>
            </w:r>
            <w:r w:rsidR="00C62605">
              <w:rPr>
                <w:rFonts w:asciiTheme="majorHAnsi" w:hAnsiTheme="majorHAnsi" w:cstheme="majorHAnsi"/>
                <w:bCs/>
                <w:lang w:val="gl-ES" w:eastAsia="es-ES"/>
              </w:rPr>
              <w:t>e</w:t>
            </w:r>
          </w:p>
        </w:tc>
        <w:tc>
          <w:tcPr>
            <w:tcW w:w="1028" w:type="pct"/>
            <w:shd w:val="clear" w:color="auto" w:fill="F2F2F2"/>
          </w:tcPr>
          <w:p w14:paraId="585D3DC0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Categoría</w:t>
            </w:r>
          </w:p>
        </w:tc>
        <w:tc>
          <w:tcPr>
            <w:tcW w:w="935" w:type="pct"/>
            <w:shd w:val="clear" w:color="auto" w:fill="F2F2F2"/>
          </w:tcPr>
          <w:p w14:paraId="0C16D4F5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Total %</w:t>
            </w:r>
          </w:p>
        </w:tc>
        <w:tc>
          <w:tcPr>
            <w:tcW w:w="1012" w:type="pct"/>
            <w:shd w:val="clear" w:color="auto" w:fill="F2F2F2"/>
          </w:tcPr>
          <w:p w14:paraId="62F46530" w14:textId="77777777" w:rsidR="004950A2" w:rsidRPr="00AA719D" w:rsidRDefault="00C62605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Doutores</w:t>
            </w:r>
            <w:r w:rsidR="004950A2" w:rsidRPr="00AA719D">
              <w:rPr>
                <w:rFonts w:asciiTheme="majorHAnsi" w:hAnsiTheme="majorHAnsi" w:cstheme="majorHAnsi"/>
                <w:bCs/>
                <w:lang w:val="gl-ES" w:eastAsia="es-ES"/>
              </w:rPr>
              <w:t xml:space="preserve"> %</w:t>
            </w:r>
          </w:p>
        </w:tc>
        <w:tc>
          <w:tcPr>
            <w:tcW w:w="955" w:type="pct"/>
            <w:shd w:val="clear" w:color="auto" w:fill="F2F2F2"/>
          </w:tcPr>
          <w:p w14:paraId="54DAC664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Horas %</w:t>
            </w:r>
          </w:p>
        </w:tc>
      </w:tr>
      <w:tr w:rsidR="004950A2" w:rsidRPr="00FD176F" w14:paraId="6B0C090D" w14:textId="77777777" w:rsidTr="0056003E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75ADA2DB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214DAC5D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3BDA288D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3B528EFA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6943D9EB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  <w:tr w:rsidR="004950A2" w:rsidRPr="00FD176F" w14:paraId="046B2296" w14:textId="77777777" w:rsidTr="0056003E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47C41B27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49528281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7D6578CF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38D89742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682F94C4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  <w:tr w:rsidR="004950A2" w:rsidRPr="00FD176F" w14:paraId="2231BBC8" w14:textId="77777777" w:rsidTr="0056003E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1D1A7FE1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1CA894BC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0A5EBA68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6F21CD8B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7ED73C50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  <w:tr w:rsidR="004950A2" w:rsidRPr="00FD176F" w14:paraId="745A16FD" w14:textId="77777777" w:rsidTr="0056003E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68FD9EBA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64BF32D0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160D4F53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17A8DD00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4433052B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</w:tbl>
    <w:p w14:paraId="3F30D5FB" w14:textId="77777777" w:rsidR="004950A2" w:rsidRPr="00AA719D" w:rsidRDefault="004950A2" w:rsidP="004950A2">
      <w:pPr>
        <w:tabs>
          <w:tab w:val="left" w:pos="3288"/>
        </w:tabs>
        <w:rPr>
          <w:rFonts w:asciiTheme="majorHAnsi" w:hAnsiTheme="majorHAnsi" w:cstheme="majorHAnsi"/>
          <w:sz w:val="18"/>
          <w:szCs w:val="18"/>
          <w:lang w:val="gl-ES"/>
        </w:rPr>
      </w:pPr>
    </w:p>
    <w:p w14:paraId="4F8DD194" w14:textId="07491FD0" w:rsidR="004950A2" w:rsidRPr="00C62605" w:rsidRDefault="004950A2" w:rsidP="00C62605">
      <w:pPr>
        <w:tabs>
          <w:tab w:val="left" w:pos="3288"/>
        </w:tabs>
        <w:jc w:val="both"/>
        <w:rPr>
          <w:rStyle w:val="nfasis"/>
          <w:rFonts w:asciiTheme="majorHAnsi" w:hAnsiTheme="majorHAnsi" w:cstheme="majorHAnsi"/>
          <w:sz w:val="20"/>
          <w:szCs w:val="20"/>
          <w:lang w:val="gl-ES"/>
        </w:rPr>
      </w:pPr>
      <w:r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>En Categoría incluir</w:t>
      </w:r>
      <w:r w:rsidR="00C62605"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>ase a</w:t>
      </w:r>
      <w:r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 xml:space="preserve"> </w:t>
      </w:r>
      <w:r w:rsidR="00C62605"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>correspondente o</w:t>
      </w:r>
      <w:r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 xml:space="preserve"> profesorado </w:t>
      </w:r>
      <w:r w:rsidR="00C62605"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>pertencente</w:t>
      </w:r>
      <w:r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 xml:space="preserve"> a </w:t>
      </w:r>
      <w:proofErr w:type="spellStart"/>
      <w:r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>Universidad</w:t>
      </w:r>
      <w:proofErr w:type="spellEnd"/>
      <w:r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 xml:space="preserve">. </w:t>
      </w:r>
    </w:p>
    <w:p w14:paraId="0EADFAFA" w14:textId="1B5619A6" w:rsidR="004950A2" w:rsidRPr="00C62605" w:rsidRDefault="004950A2" w:rsidP="00C62605">
      <w:pPr>
        <w:tabs>
          <w:tab w:val="left" w:pos="3288"/>
        </w:tabs>
        <w:jc w:val="both"/>
        <w:rPr>
          <w:rStyle w:val="nfasis"/>
          <w:rFonts w:asciiTheme="majorHAnsi" w:hAnsiTheme="majorHAnsi" w:cstheme="majorHAnsi"/>
          <w:sz w:val="20"/>
          <w:szCs w:val="20"/>
          <w:lang w:val="gl-ES"/>
        </w:rPr>
      </w:pPr>
      <w:r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>En Total% indicar</w:t>
      </w:r>
      <w:r w:rsid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>ase o</w:t>
      </w:r>
      <w:r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 xml:space="preserve"> % d</w:t>
      </w:r>
      <w:r w:rsid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>o</w:t>
      </w:r>
      <w:r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 xml:space="preserve"> total de profesorado para esa categoría. </w:t>
      </w:r>
    </w:p>
    <w:p w14:paraId="438204FD" w14:textId="77777777" w:rsidR="004950A2" w:rsidRPr="00C62605" w:rsidRDefault="004950A2" w:rsidP="00C62605">
      <w:pPr>
        <w:tabs>
          <w:tab w:val="left" w:pos="3288"/>
        </w:tabs>
        <w:jc w:val="both"/>
        <w:rPr>
          <w:rStyle w:val="nfasis"/>
          <w:rFonts w:asciiTheme="majorHAnsi" w:hAnsiTheme="majorHAnsi" w:cstheme="majorHAnsi"/>
          <w:sz w:val="20"/>
          <w:szCs w:val="20"/>
          <w:lang w:val="gl-ES"/>
        </w:rPr>
      </w:pPr>
      <w:r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>En Do</w:t>
      </w:r>
      <w:r w:rsid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>u</w:t>
      </w:r>
      <w:r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 xml:space="preserve">tores% se indicará </w:t>
      </w:r>
      <w:r w:rsid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>o % profesorado d</w:t>
      </w:r>
      <w:r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 xml:space="preserve">esa categoría que son </w:t>
      </w:r>
      <w:r w:rsidR="00C62605"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>doutores</w:t>
      </w:r>
      <w:r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>.</w:t>
      </w:r>
    </w:p>
    <w:p w14:paraId="6E063247" w14:textId="77777777" w:rsidR="004950A2" w:rsidRPr="00C62605" w:rsidRDefault="00C62605" w:rsidP="00C62605">
      <w:pPr>
        <w:tabs>
          <w:tab w:val="left" w:pos="3288"/>
        </w:tabs>
        <w:jc w:val="both"/>
        <w:rPr>
          <w:rStyle w:val="nfasis"/>
          <w:rFonts w:asciiTheme="majorHAnsi" w:hAnsiTheme="majorHAnsi" w:cstheme="majorHAnsi"/>
          <w:sz w:val="20"/>
          <w:szCs w:val="20"/>
          <w:lang w:val="gl-ES"/>
        </w:rPr>
      </w:pPr>
      <w:r>
        <w:rPr>
          <w:rStyle w:val="nfasis"/>
          <w:rFonts w:asciiTheme="majorHAnsi" w:hAnsiTheme="majorHAnsi" w:cstheme="majorHAnsi"/>
          <w:sz w:val="20"/>
          <w:szCs w:val="20"/>
          <w:lang w:val="gl-ES"/>
        </w:rPr>
        <w:t>En Horas% se indicará a estimación do % de horas que esa categoría no seu conxunto</w:t>
      </w:r>
      <w:r w:rsidR="004950A2"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 xml:space="preserve"> destinará </w:t>
      </w:r>
      <w:r>
        <w:rPr>
          <w:rStyle w:val="nfasis"/>
          <w:rFonts w:asciiTheme="majorHAnsi" w:hAnsiTheme="majorHAnsi" w:cstheme="majorHAnsi"/>
          <w:sz w:val="20"/>
          <w:szCs w:val="20"/>
          <w:lang w:val="gl-ES"/>
        </w:rPr>
        <w:t>o</w:t>
      </w:r>
      <w:r w:rsidR="004950A2" w:rsidRPr="00C62605">
        <w:rPr>
          <w:rStyle w:val="nfasis"/>
          <w:rFonts w:asciiTheme="majorHAnsi" w:hAnsiTheme="majorHAnsi" w:cstheme="majorHAnsi"/>
          <w:sz w:val="20"/>
          <w:szCs w:val="20"/>
          <w:lang w:val="gl-ES"/>
        </w:rPr>
        <w:t xml:space="preserve"> título.</w:t>
      </w:r>
    </w:p>
    <w:p w14:paraId="7EC3BBDC" w14:textId="77777777" w:rsidR="004950A2" w:rsidRPr="00AA719D" w:rsidRDefault="004950A2" w:rsidP="004950A2">
      <w:pPr>
        <w:tabs>
          <w:tab w:val="left" w:pos="3288"/>
        </w:tabs>
        <w:rPr>
          <w:rFonts w:asciiTheme="majorHAnsi" w:hAnsiTheme="majorHAnsi" w:cstheme="majorHAnsi"/>
          <w:lang w:val="gl-ES"/>
        </w:rPr>
      </w:pPr>
    </w:p>
    <w:p w14:paraId="360AE0AE" w14:textId="5DDE68ED" w:rsidR="004950A2" w:rsidRPr="00AA719D" w:rsidRDefault="00C62605" w:rsidP="004950A2">
      <w:pPr>
        <w:rPr>
          <w:rFonts w:asciiTheme="majorHAnsi" w:hAnsiTheme="majorHAnsi" w:cstheme="majorHAnsi"/>
          <w:lang w:val="gl-ES" w:eastAsia="es-ES" w:bidi="ks-Deva"/>
        </w:rPr>
      </w:pPr>
      <w:r>
        <w:rPr>
          <w:rFonts w:asciiTheme="majorHAnsi" w:hAnsiTheme="majorHAnsi" w:cstheme="majorHAnsi"/>
          <w:lang w:val="gl-ES" w:eastAsia="es-ES" w:bidi="ks-Deva"/>
        </w:rPr>
        <w:t>TÁBO</w:t>
      </w:r>
      <w:r w:rsidR="004950A2" w:rsidRPr="00AA719D">
        <w:rPr>
          <w:rFonts w:asciiTheme="majorHAnsi" w:hAnsiTheme="majorHAnsi" w:cstheme="majorHAnsi"/>
          <w:lang w:val="gl-ES" w:eastAsia="es-ES" w:bidi="ks-Deva"/>
        </w:rPr>
        <w:t xml:space="preserve">A </w:t>
      </w:r>
      <w:r w:rsidR="0056003E">
        <w:rPr>
          <w:rFonts w:asciiTheme="majorHAnsi" w:hAnsiTheme="majorHAnsi" w:cstheme="majorHAnsi"/>
          <w:lang w:val="gl-ES" w:eastAsia="es-ES" w:bidi="ks-Deva"/>
        </w:rPr>
        <w:t>1.</w:t>
      </w:r>
      <w:r w:rsidR="004950A2" w:rsidRPr="00AA719D">
        <w:rPr>
          <w:rFonts w:asciiTheme="majorHAnsi" w:hAnsiTheme="majorHAnsi" w:cstheme="majorHAnsi"/>
          <w:lang w:val="gl-ES" w:eastAsia="es-ES" w:bidi="ks-Deva"/>
        </w:rPr>
        <w:t xml:space="preserve">2 </w:t>
      </w: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276"/>
        <w:gridCol w:w="567"/>
        <w:gridCol w:w="1275"/>
        <w:gridCol w:w="709"/>
        <w:gridCol w:w="851"/>
        <w:gridCol w:w="1133"/>
        <w:gridCol w:w="1418"/>
        <w:gridCol w:w="993"/>
      </w:tblGrid>
      <w:tr w:rsidR="004950A2" w:rsidRPr="0002316A" w14:paraId="5641F245" w14:textId="77777777" w:rsidTr="00FD176F">
        <w:trPr>
          <w:trHeight w:val="381"/>
          <w:jc w:val="center"/>
        </w:trPr>
        <w:tc>
          <w:tcPr>
            <w:tcW w:w="5000" w:type="pct"/>
            <w:gridSpan w:val="9"/>
            <w:shd w:val="clear" w:color="auto" w:fill="F2F2F2"/>
          </w:tcPr>
          <w:p w14:paraId="5A5A537E" w14:textId="77777777" w:rsidR="004950A2" w:rsidRPr="0002316A" w:rsidRDefault="00C62605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Cadro de profesorado dispoñ</w:t>
            </w:r>
            <w:r w:rsidR="004950A2"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ible</w:t>
            </w:r>
          </w:p>
        </w:tc>
      </w:tr>
      <w:tr w:rsidR="00FD176F" w:rsidRPr="0002316A" w14:paraId="7F313859" w14:textId="77777777" w:rsidTr="00FD176F">
        <w:trPr>
          <w:trHeight w:val="554"/>
          <w:jc w:val="center"/>
        </w:trPr>
        <w:tc>
          <w:tcPr>
            <w:tcW w:w="536" w:type="pct"/>
            <w:vMerge w:val="restart"/>
            <w:shd w:val="clear" w:color="auto" w:fill="F2F2F2"/>
            <w:vAlign w:val="center"/>
          </w:tcPr>
          <w:p w14:paraId="3AF837AE" w14:textId="77777777" w:rsidR="004950A2" w:rsidRPr="0002316A" w:rsidRDefault="004950A2" w:rsidP="002D54D5">
            <w:pPr>
              <w:jc w:val="center"/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  <w:p w14:paraId="5F7CD64A" w14:textId="77777777" w:rsidR="004950A2" w:rsidRPr="0002316A" w:rsidRDefault="004950A2" w:rsidP="0002316A">
            <w:pPr>
              <w:jc w:val="center"/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proofErr w:type="spellStart"/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Univers</w:t>
            </w:r>
            <w:proofErr w:type="spellEnd"/>
            <w:r w:rsid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.</w:t>
            </w:r>
          </w:p>
        </w:tc>
        <w:tc>
          <w:tcPr>
            <w:tcW w:w="693" w:type="pct"/>
            <w:vMerge w:val="restart"/>
            <w:shd w:val="clear" w:color="auto" w:fill="F2F2F2"/>
            <w:vAlign w:val="center"/>
          </w:tcPr>
          <w:p w14:paraId="5335CB0B" w14:textId="77777777" w:rsidR="004950A2" w:rsidRPr="0002316A" w:rsidRDefault="004950A2" w:rsidP="0002316A">
            <w:pPr>
              <w:jc w:val="center"/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proofErr w:type="spellStart"/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Cat</w:t>
            </w:r>
            <w:r w:rsid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eg</w:t>
            </w:r>
            <w:proofErr w:type="spellEnd"/>
            <w:r w:rsid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.</w:t>
            </w: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 xml:space="preserve"> académica</w:t>
            </w:r>
          </w:p>
        </w:tc>
        <w:tc>
          <w:tcPr>
            <w:tcW w:w="308" w:type="pct"/>
            <w:vMerge w:val="restart"/>
            <w:shd w:val="clear" w:color="auto" w:fill="F2F2F2"/>
            <w:vAlign w:val="center"/>
          </w:tcPr>
          <w:p w14:paraId="51BB4FFE" w14:textId="77777777" w:rsidR="004950A2" w:rsidRPr="0002316A" w:rsidRDefault="004950A2" w:rsidP="002D54D5">
            <w:pPr>
              <w:jc w:val="center"/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N</w:t>
            </w:r>
            <w:r w:rsidRPr="0002316A">
              <w:rPr>
                <w:rFonts w:asciiTheme="majorHAnsi" w:hAnsiTheme="majorHAnsi" w:cstheme="majorHAnsi"/>
                <w:szCs w:val="20"/>
                <w:vertAlign w:val="superscript"/>
                <w:lang w:val="gl-ES" w:eastAsia="es-ES" w:bidi="ks-Deva"/>
              </w:rPr>
              <w:t>o</w:t>
            </w:r>
          </w:p>
        </w:tc>
        <w:tc>
          <w:tcPr>
            <w:tcW w:w="692" w:type="pct"/>
            <w:vMerge w:val="restart"/>
            <w:shd w:val="clear" w:color="auto" w:fill="F2F2F2"/>
            <w:vAlign w:val="center"/>
          </w:tcPr>
          <w:p w14:paraId="19F8ABCD" w14:textId="77777777" w:rsidR="004950A2" w:rsidRPr="0002316A" w:rsidRDefault="004950A2" w:rsidP="0002316A">
            <w:pPr>
              <w:jc w:val="center"/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 xml:space="preserve">Vinculación coa </w:t>
            </w:r>
            <w:proofErr w:type="spellStart"/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univ</w:t>
            </w:r>
            <w:proofErr w:type="spellEnd"/>
            <w:r w:rsid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.</w:t>
            </w:r>
          </w:p>
        </w:tc>
        <w:tc>
          <w:tcPr>
            <w:tcW w:w="847" w:type="pct"/>
            <w:gridSpan w:val="2"/>
            <w:shd w:val="clear" w:color="auto" w:fill="F2F2F2"/>
            <w:vAlign w:val="center"/>
          </w:tcPr>
          <w:p w14:paraId="73E399DB" w14:textId="77777777" w:rsidR="004950A2" w:rsidRPr="0002316A" w:rsidRDefault="00C62605" w:rsidP="00C62605">
            <w:pPr>
              <w:jc w:val="center"/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Dedicación o</w:t>
            </w:r>
            <w:r w:rsidR="004950A2"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 xml:space="preserve"> título</w:t>
            </w:r>
          </w:p>
        </w:tc>
        <w:tc>
          <w:tcPr>
            <w:tcW w:w="615" w:type="pct"/>
            <w:vMerge w:val="restart"/>
            <w:shd w:val="clear" w:color="auto" w:fill="F2F2F2"/>
            <w:vAlign w:val="center"/>
          </w:tcPr>
          <w:p w14:paraId="7D926436" w14:textId="77777777" w:rsidR="004950A2" w:rsidRPr="0002316A" w:rsidRDefault="004950A2" w:rsidP="00C62605">
            <w:pPr>
              <w:jc w:val="center"/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Nº de Do</w:t>
            </w:r>
            <w:r w:rsidR="00C62605"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u</w:t>
            </w: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tores</w:t>
            </w:r>
          </w:p>
        </w:tc>
        <w:tc>
          <w:tcPr>
            <w:tcW w:w="770" w:type="pct"/>
            <w:vMerge w:val="restart"/>
            <w:shd w:val="clear" w:color="auto" w:fill="F2F2F2"/>
            <w:vAlign w:val="center"/>
          </w:tcPr>
          <w:p w14:paraId="741B5CFB" w14:textId="77777777" w:rsidR="004950A2" w:rsidRPr="0002316A" w:rsidRDefault="004950A2" w:rsidP="002D54D5">
            <w:pPr>
              <w:jc w:val="center"/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  <w:t>Nº de Quinquenios</w:t>
            </w:r>
          </w:p>
        </w:tc>
        <w:tc>
          <w:tcPr>
            <w:tcW w:w="539" w:type="pct"/>
            <w:vMerge w:val="restart"/>
            <w:shd w:val="clear" w:color="auto" w:fill="F2F2F2"/>
            <w:vAlign w:val="center"/>
          </w:tcPr>
          <w:p w14:paraId="58CB02A4" w14:textId="77777777" w:rsidR="004950A2" w:rsidRPr="0002316A" w:rsidRDefault="004950A2" w:rsidP="002D54D5">
            <w:pPr>
              <w:jc w:val="center"/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  <w:t>Nº de Sexenios</w:t>
            </w:r>
          </w:p>
        </w:tc>
      </w:tr>
      <w:tr w:rsidR="00FD176F" w:rsidRPr="0002316A" w14:paraId="0CA06DE5" w14:textId="77777777" w:rsidTr="00FD176F">
        <w:trPr>
          <w:trHeight w:val="308"/>
          <w:jc w:val="center"/>
        </w:trPr>
        <w:tc>
          <w:tcPr>
            <w:tcW w:w="536" w:type="pct"/>
            <w:vMerge/>
            <w:shd w:val="clear" w:color="auto" w:fill="F2F2F2"/>
          </w:tcPr>
          <w:p w14:paraId="1E4BA851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93" w:type="pct"/>
            <w:vMerge/>
            <w:shd w:val="clear" w:color="auto" w:fill="F2F2F2"/>
            <w:vAlign w:val="center"/>
          </w:tcPr>
          <w:p w14:paraId="5784FA2D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308" w:type="pct"/>
            <w:vMerge/>
            <w:vAlign w:val="center"/>
          </w:tcPr>
          <w:p w14:paraId="237E6684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92" w:type="pct"/>
            <w:vMerge/>
            <w:vAlign w:val="center"/>
          </w:tcPr>
          <w:p w14:paraId="432FAB72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385" w:type="pct"/>
            <w:shd w:val="clear" w:color="auto" w:fill="F2F2F2"/>
            <w:vAlign w:val="center"/>
          </w:tcPr>
          <w:p w14:paraId="16D117EC" w14:textId="77777777" w:rsidR="004950A2" w:rsidRPr="0002316A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 xml:space="preserve">Total </w:t>
            </w:r>
          </w:p>
        </w:tc>
        <w:tc>
          <w:tcPr>
            <w:tcW w:w="462" w:type="pct"/>
            <w:shd w:val="clear" w:color="auto" w:fill="F2F2F2"/>
            <w:vAlign w:val="center"/>
          </w:tcPr>
          <w:p w14:paraId="6E8F7499" w14:textId="77777777" w:rsidR="004950A2" w:rsidRPr="0002316A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 w:rsidRPr="0002316A"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Parcial</w:t>
            </w:r>
          </w:p>
        </w:tc>
        <w:tc>
          <w:tcPr>
            <w:tcW w:w="615" w:type="pct"/>
            <w:vMerge/>
            <w:vAlign w:val="center"/>
          </w:tcPr>
          <w:p w14:paraId="107916CF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770" w:type="pct"/>
            <w:vMerge/>
            <w:vAlign w:val="center"/>
          </w:tcPr>
          <w:p w14:paraId="106CB52E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539" w:type="pct"/>
            <w:vMerge/>
            <w:vAlign w:val="center"/>
          </w:tcPr>
          <w:p w14:paraId="356F5F1B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</w:tr>
      <w:tr w:rsidR="00FD176F" w:rsidRPr="0002316A" w14:paraId="46CEC8B8" w14:textId="77777777" w:rsidTr="00FD176F">
        <w:trPr>
          <w:jc w:val="center"/>
        </w:trPr>
        <w:tc>
          <w:tcPr>
            <w:tcW w:w="536" w:type="pct"/>
          </w:tcPr>
          <w:p w14:paraId="01A4B0EE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2624398F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6C0E509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411F778D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F3A4652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29A8996C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41291C9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176FA5C9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3137DAB9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</w:tr>
      <w:tr w:rsidR="00FD176F" w:rsidRPr="0002316A" w14:paraId="3EF7C283" w14:textId="77777777" w:rsidTr="00FD176F">
        <w:trPr>
          <w:jc w:val="center"/>
        </w:trPr>
        <w:tc>
          <w:tcPr>
            <w:tcW w:w="536" w:type="pct"/>
          </w:tcPr>
          <w:p w14:paraId="05F708B3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711563EF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CA7CEC5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2CB43AA7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93ADF67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029937E1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B0174D3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11EBA470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181028BE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</w:tr>
      <w:tr w:rsidR="00FD176F" w:rsidRPr="0002316A" w14:paraId="1F13D77D" w14:textId="77777777" w:rsidTr="00FD176F">
        <w:trPr>
          <w:jc w:val="center"/>
        </w:trPr>
        <w:tc>
          <w:tcPr>
            <w:tcW w:w="536" w:type="pct"/>
          </w:tcPr>
          <w:p w14:paraId="41EDEBFD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5F831EED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44465804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59AB7D33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2EEEF03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435405A1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0968CC88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147B251F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34BD414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</w:tr>
      <w:tr w:rsidR="00FD176F" w:rsidRPr="0002316A" w14:paraId="08480F60" w14:textId="77777777" w:rsidTr="00FD176F">
        <w:trPr>
          <w:jc w:val="center"/>
        </w:trPr>
        <w:tc>
          <w:tcPr>
            <w:tcW w:w="536" w:type="pct"/>
          </w:tcPr>
          <w:p w14:paraId="573E902E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162E1047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03325ED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45429611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683E105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2C5C52B0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6CDCE38E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7112B292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75599222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</w:tr>
      <w:tr w:rsidR="00FD176F" w:rsidRPr="0002316A" w14:paraId="31D90BFC" w14:textId="77777777" w:rsidTr="00FD176F">
        <w:trPr>
          <w:jc w:val="center"/>
        </w:trPr>
        <w:tc>
          <w:tcPr>
            <w:tcW w:w="536" w:type="pct"/>
          </w:tcPr>
          <w:p w14:paraId="4F829471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5F85803A" w14:textId="77777777" w:rsidR="004950A2" w:rsidRPr="00AA719D" w:rsidRDefault="004950A2" w:rsidP="002D54D5">
            <w:pPr>
              <w:rPr>
                <w:rFonts w:asciiTheme="majorHAnsi" w:hAnsiTheme="majorHAnsi" w:cstheme="majorHAnsi"/>
                <w:bCs/>
                <w:szCs w:val="20"/>
                <w:lang w:val="gl-ES" w:eastAsia="es-ES" w:bidi="ks-Deva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1F950E5C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3454985E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C6629CA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665DE37A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3AECA8E5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24183069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4F05F01B" w14:textId="77777777" w:rsidR="004950A2" w:rsidRPr="00AA719D" w:rsidRDefault="004950A2" w:rsidP="002D54D5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</w:p>
        </w:tc>
      </w:tr>
    </w:tbl>
    <w:p w14:paraId="6EAD83A8" w14:textId="77777777" w:rsidR="004950A2" w:rsidRPr="00AA719D" w:rsidRDefault="004950A2" w:rsidP="004950A2">
      <w:pPr>
        <w:tabs>
          <w:tab w:val="left" w:pos="3288"/>
        </w:tabs>
        <w:rPr>
          <w:rFonts w:asciiTheme="majorHAnsi" w:hAnsiTheme="majorHAnsi" w:cstheme="majorHAnsi"/>
          <w:lang w:val="gl-ES"/>
        </w:rPr>
      </w:pPr>
    </w:p>
    <w:p w14:paraId="11A0BE51" w14:textId="77777777" w:rsidR="004950A2" w:rsidRPr="00C62605" w:rsidRDefault="0002316A" w:rsidP="00C62605">
      <w:pPr>
        <w:tabs>
          <w:tab w:val="left" w:pos="3288"/>
        </w:tabs>
        <w:jc w:val="both"/>
        <w:rPr>
          <w:rStyle w:val="nfasis"/>
          <w:rFonts w:asciiTheme="majorHAnsi" w:hAnsiTheme="majorHAnsi" w:cstheme="majorHAnsi"/>
          <w:sz w:val="20"/>
          <w:lang w:val="gl-ES"/>
        </w:rPr>
      </w:pPr>
      <w:r>
        <w:rPr>
          <w:rStyle w:val="nfasis"/>
          <w:rFonts w:asciiTheme="majorHAnsi" w:hAnsiTheme="majorHAnsi" w:cstheme="majorHAnsi"/>
          <w:sz w:val="20"/>
          <w:lang w:val="gl-ES"/>
        </w:rPr>
        <w:t>A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 vinculación co</w:t>
      </w:r>
      <w:r>
        <w:rPr>
          <w:rStyle w:val="nfasis"/>
          <w:rFonts w:asciiTheme="majorHAnsi" w:hAnsiTheme="majorHAnsi" w:cstheme="majorHAnsi"/>
          <w:sz w:val="20"/>
          <w:lang w:val="gl-ES"/>
        </w:rPr>
        <w:t>a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 universidad</w:t>
      </w:r>
      <w:r>
        <w:rPr>
          <w:rStyle w:val="nfasis"/>
          <w:rFonts w:asciiTheme="majorHAnsi" w:hAnsiTheme="majorHAnsi" w:cstheme="majorHAnsi"/>
          <w:sz w:val="20"/>
          <w:lang w:val="gl-ES"/>
        </w:rPr>
        <w:t>e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 </w:t>
      </w:r>
      <w:r>
        <w:rPr>
          <w:rStyle w:val="nfasis"/>
          <w:rFonts w:asciiTheme="majorHAnsi" w:hAnsiTheme="majorHAnsi" w:cstheme="majorHAnsi"/>
          <w:sz w:val="20"/>
          <w:lang w:val="gl-ES"/>
        </w:rPr>
        <w:t>pode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 ser: Permanente, Temporal, Permanente de centro adscrito, Temporal de centro adscrito, No</w:t>
      </w:r>
      <w:r>
        <w:rPr>
          <w:rStyle w:val="nfasis"/>
          <w:rFonts w:asciiTheme="majorHAnsi" w:hAnsiTheme="majorHAnsi" w:cstheme="majorHAnsi"/>
          <w:sz w:val="20"/>
          <w:lang w:val="gl-ES"/>
        </w:rPr>
        <w:t>n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 vinculado.</w:t>
      </w:r>
    </w:p>
    <w:p w14:paraId="6AF83E9E" w14:textId="77777777" w:rsidR="004950A2" w:rsidRPr="00C62605" w:rsidRDefault="0002316A" w:rsidP="00C62605">
      <w:pPr>
        <w:jc w:val="both"/>
        <w:rPr>
          <w:rStyle w:val="nfasis"/>
          <w:rFonts w:asciiTheme="majorHAnsi" w:hAnsiTheme="majorHAnsi" w:cstheme="majorHAnsi"/>
          <w:sz w:val="20"/>
          <w:lang w:val="gl-ES"/>
        </w:rPr>
      </w:pPr>
      <w:r w:rsidRPr="00C62605">
        <w:rPr>
          <w:rStyle w:val="nfasis"/>
          <w:rFonts w:asciiTheme="majorHAnsi" w:hAnsiTheme="majorHAnsi" w:cstheme="majorHAnsi"/>
          <w:sz w:val="20"/>
          <w:lang w:val="gl-ES"/>
        </w:rPr>
        <w:t>Ademais</w:t>
      </w:r>
      <w:r>
        <w:rPr>
          <w:rStyle w:val="nfasis"/>
          <w:rFonts w:asciiTheme="majorHAnsi" w:hAnsiTheme="majorHAnsi" w:cstheme="majorHAnsi"/>
          <w:sz w:val="20"/>
          <w:lang w:val="gl-ES"/>
        </w:rPr>
        <w:t xml:space="preserve"> d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as </w:t>
      </w:r>
      <w:r>
        <w:rPr>
          <w:rStyle w:val="nfasis"/>
          <w:rFonts w:asciiTheme="majorHAnsi" w:hAnsiTheme="majorHAnsi" w:cstheme="majorHAnsi"/>
          <w:sz w:val="20"/>
          <w:lang w:val="gl-ES"/>
        </w:rPr>
        <w:t>táboas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 6.1 </w:t>
      </w:r>
      <w:r>
        <w:rPr>
          <w:rStyle w:val="nfasis"/>
          <w:rFonts w:asciiTheme="majorHAnsi" w:hAnsiTheme="majorHAnsi" w:cstheme="majorHAnsi"/>
          <w:sz w:val="20"/>
          <w:lang w:val="gl-ES"/>
        </w:rPr>
        <w:t>e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 6.2, </w:t>
      </w:r>
      <w:r>
        <w:rPr>
          <w:rStyle w:val="nfasis"/>
          <w:rFonts w:asciiTheme="majorHAnsi" w:hAnsiTheme="majorHAnsi" w:cstheme="majorHAnsi"/>
          <w:sz w:val="20"/>
          <w:lang w:val="gl-ES"/>
        </w:rPr>
        <w:t>poderase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 incorpor</w:t>
      </w:r>
      <w:r>
        <w:rPr>
          <w:rStyle w:val="nfasis"/>
          <w:rFonts w:asciiTheme="majorHAnsi" w:hAnsiTheme="majorHAnsi" w:cstheme="majorHAnsi"/>
          <w:sz w:val="20"/>
          <w:lang w:val="gl-ES"/>
        </w:rPr>
        <w:t>ar información adicional sobre o profesorado. Por ex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emplo, si se imparten materias </w:t>
      </w:r>
      <w:r w:rsidRPr="00C62605">
        <w:rPr>
          <w:rStyle w:val="nfasis"/>
          <w:rFonts w:asciiTheme="majorHAnsi" w:hAnsiTheme="majorHAnsi" w:cstheme="majorHAnsi"/>
          <w:sz w:val="20"/>
          <w:lang w:val="gl-ES"/>
        </w:rPr>
        <w:t>obrigatorias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 en inglés, </w:t>
      </w:r>
      <w:r>
        <w:rPr>
          <w:rStyle w:val="nfasis"/>
          <w:rFonts w:asciiTheme="majorHAnsi" w:hAnsiTheme="majorHAnsi" w:cstheme="majorHAnsi"/>
          <w:sz w:val="20"/>
          <w:lang w:val="gl-ES"/>
        </w:rPr>
        <w:t xml:space="preserve">pódese facer 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mención </w:t>
      </w:r>
      <w:r>
        <w:rPr>
          <w:rStyle w:val="nfasis"/>
          <w:rFonts w:asciiTheme="majorHAnsi" w:hAnsiTheme="majorHAnsi" w:cstheme="majorHAnsi"/>
          <w:sz w:val="20"/>
          <w:lang w:val="gl-ES"/>
        </w:rPr>
        <w:t>o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 % de </w:t>
      </w:r>
      <w:r>
        <w:rPr>
          <w:rStyle w:val="nfasis"/>
          <w:rFonts w:asciiTheme="majorHAnsi" w:hAnsiTheme="majorHAnsi" w:cstheme="majorHAnsi"/>
          <w:sz w:val="20"/>
          <w:lang w:val="gl-ES"/>
        </w:rPr>
        <w:t>profesorado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 que está acreditado para impartir docencia en inglés o</w:t>
      </w:r>
      <w:r>
        <w:rPr>
          <w:rStyle w:val="nfasis"/>
          <w:rFonts w:asciiTheme="majorHAnsi" w:hAnsiTheme="majorHAnsi" w:cstheme="majorHAnsi"/>
          <w:sz w:val="20"/>
          <w:lang w:val="gl-ES"/>
        </w:rPr>
        <w:t>u táboas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 co nº de profeso</w:t>
      </w:r>
      <w:r>
        <w:rPr>
          <w:rStyle w:val="nfasis"/>
          <w:rFonts w:asciiTheme="majorHAnsi" w:hAnsiTheme="majorHAnsi" w:cstheme="majorHAnsi"/>
          <w:sz w:val="20"/>
          <w:lang w:val="gl-ES"/>
        </w:rPr>
        <w:t>rado asociado por categoría c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os </w:t>
      </w:r>
      <w:r>
        <w:rPr>
          <w:rStyle w:val="nfasis"/>
          <w:rFonts w:asciiTheme="majorHAnsi" w:hAnsiTheme="majorHAnsi" w:cstheme="majorHAnsi"/>
          <w:sz w:val="20"/>
          <w:lang w:val="gl-ES"/>
        </w:rPr>
        <w:t>anos</w:t>
      </w:r>
      <w:r w:rsidR="004950A2" w:rsidRPr="00C62605">
        <w:rPr>
          <w:rStyle w:val="nfasis"/>
          <w:rFonts w:asciiTheme="majorHAnsi" w:hAnsiTheme="majorHAnsi" w:cstheme="majorHAnsi"/>
          <w:sz w:val="20"/>
          <w:lang w:val="gl-ES"/>
        </w:rPr>
        <w:t xml:space="preserve"> de experiencia docente.</w:t>
      </w:r>
    </w:p>
    <w:p w14:paraId="344B6376" w14:textId="14ACB150" w:rsidR="00FD176F" w:rsidRDefault="00FD176F" w:rsidP="004950A2">
      <w:pPr>
        <w:tabs>
          <w:tab w:val="left" w:pos="3288"/>
        </w:tabs>
        <w:rPr>
          <w:rFonts w:asciiTheme="majorHAnsi" w:hAnsiTheme="majorHAnsi" w:cstheme="majorHAnsi"/>
          <w:lang w:val="gl-ES"/>
        </w:rPr>
      </w:pPr>
    </w:p>
    <w:p w14:paraId="6937E960" w14:textId="77777777" w:rsidR="0056003E" w:rsidRPr="00AA719D" w:rsidRDefault="0056003E" w:rsidP="0056003E">
      <w:pPr>
        <w:rPr>
          <w:rFonts w:asciiTheme="majorHAnsi" w:hAnsiTheme="majorHAnsi" w:cstheme="majorHAnsi"/>
          <w:lang w:val="gl-ES" w:eastAsia="es-ES"/>
        </w:rPr>
      </w:pPr>
      <w:r>
        <w:rPr>
          <w:rFonts w:asciiTheme="majorHAnsi" w:hAnsiTheme="majorHAnsi" w:cstheme="majorHAnsi"/>
          <w:lang w:val="gl-ES" w:eastAsia="es-ES"/>
        </w:rPr>
        <w:t>TÁBO</w:t>
      </w:r>
      <w:r w:rsidRPr="00AA719D">
        <w:rPr>
          <w:rFonts w:asciiTheme="majorHAnsi" w:hAnsiTheme="majorHAnsi" w:cstheme="majorHAnsi"/>
          <w:lang w:val="gl-ES" w:eastAsia="es-ES"/>
        </w:rPr>
        <w:t xml:space="preserve">A </w:t>
      </w:r>
      <w:r>
        <w:rPr>
          <w:rFonts w:asciiTheme="majorHAnsi" w:hAnsiTheme="majorHAnsi" w:cstheme="majorHAnsi"/>
          <w:lang w:val="gl-ES" w:eastAsia="es-ES"/>
        </w:rPr>
        <w:t>1.1:</w:t>
      </w: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893"/>
        <w:gridCol w:w="1722"/>
        <w:gridCol w:w="1864"/>
        <w:gridCol w:w="1764"/>
      </w:tblGrid>
      <w:tr w:rsidR="0056003E" w:rsidRPr="0056003E" w14:paraId="3EF62091" w14:textId="77777777" w:rsidTr="0080646A">
        <w:trPr>
          <w:trHeight w:val="381"/>
          <w:jc w:val="center"/>
        </w:trPr>
        <w:tc>
          <w:tcPr>
            <w:tcW w:w="5000" w:type="pct"/>
            <w:gridSpan w:val="5"/>
            <w:shd w:val="clear" w:color="auto" w:fill="F2F2F2"/>
          </w:tcPr>
          <w:p w14:paraId="210103A9" w14:textId="55B06E0D" w:rsidR="0056003E" w:rsidRPr="0002316A" w:rsidRDefault="0056003E" w:rsidP="0080646A">
            <w:pPr>
              <w:rPr>
                <w:rFonts w:asciiTheme="majorHAnsi" w:hAnsiTheme="majorHAnsi" w:cstheme="majorHAnsi"/>
                <w:szCs w:val="20"/>
                <w:lang w:val="gl-ES" w:eastAsia="es-ES" w:bidi="ks-Deva"/>
              </w:rPr>
            </w:pPr>
            <w:r>
              <w:rPr>
                <w:rFonts w:asciiTheme="majorHAnsi" w:hAnsiTheme="majorHAnsi" w:cstheme="majorHAnsi"/>
                <w:szCs w:val="20"/>
                <w:lang w:val="gl-ES" w:eastAsia="es-ES" w:bidi="ks-Deva"/>
              </w:rPr>
              <w:t>Cadro de novo profesorado necesario</w:t>
            </w:r>
          </w:p>
        </w:tc>
      </w:tr>
      <w:tr w:rsidR="0056003E" w:rsidRPr="00FD176F" w14:paraId="10582505" w14:textId="77777777" w:rsidTr="0080646A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F2F2F2"/>
          </w:tcPr>
          <w:p w14:paraId="034C4108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Universidad</w:t>
            </w:r>
            <w:r>
              <w:rPr>
                <w:rFonts w:asciiTheme="majorHAnsi" w:hAnsiTheme="majorHAnsi" w:cstheme="majorHAnsi"/>
                <w:bCs/>
                <w:lang w:val="gl-ES" w:eastAsia="es-ES"/>
              </w:rPr>
              <w:t>e</w:t>
            </w:r>
          </w:p>
        </w:tc>
        <w:tc>
          <w:tcPr>
            <w:tcW w:w="1028" w:type="pct"/>
            <w:shd w:val="clear" w:color="auto" w:fill="F2F2F2"/>
          </w:tcPr>
          <w:p w14:paraId="1F678808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Categoría</w:t>
            </w:r>
          </w:p>
        </w:tc>
        <w:tc>
          <w:tcPr>
            <w:tcW w:w="935" w:type="pct"/>
            <w:shd w:val="clear" w:color="auto" w:fill="F2F2F2"/>
          </w:tcPr>
          <w:p w14:paraId="61DA5041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Total %</w:t>
            </w:r>
          </w:p>
        </w:tc>
        <w:tc>
          <w:tcPr>
            <w:tcW w:w="1012" w:type="pct"/>
            <w:shd w:val="clear" w:color="auto" w:fill="F2F2F2"/>
          </w:tcPr>
          <w:p w14:paraId="0F45CB0C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Doutores %</w:t>
            </w:r>
          </w:p>
        </w:tc>
        <w:tc>
          <w:tcPr>
            <w:tcW w:w="955" w:type="pct"/>
            <w:shd w:val="clear" w:color="auto" w:fill="F2F2F2"/>
          </w:tcPr>
          <w:p w14:paraId="038B4163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  <w:r w:rsidRPr="00AA719D">
              <w:rPr>
                <w:rFonts w:asciiTheme="majorHAnsi" w:hAnsiTheme="majorHAnsi" w:cstheme="majorHAnsi"/>
                <w:bCs/>
                <w:lang w:val="gl-ES" w:eastAsia="es-ES"/>
              </w:rPr>
              <w:t>Horas %</w:t>
            </w:r>
          </w:p>
        </w:tc>
      </w:tr>
      <w:tr w:rsidR="0056003E" w:rsidRPr="00FD176F" w14:paraId="341BC03D" w14:textId="77777777" w:rsidTr="0080646A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2090F12F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73814CAC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42674FF4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10732C05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2D6C7045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  <w:tr w:rsidR="0056003E" w:rsidRPr="00FD176F" w14:paraId="02793B90" w14:textId="77777777" w:rsidTr="0080646A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27AAAE57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59EF12B3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43AD47BA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69A57738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0BDB9895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  <w:tr w:rsidR="0056003E" w:rsidRPr="00FD176F" w14:paraId="7B02D44A" w14:textId="77777777" w:rsidTr="0080646A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7FEEB5F6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03C7967C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1AE4BDAF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544DA39C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418A8AFD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  <w:tr w:rsidR="0056003E" w:rsidRPr="00FD176F" w14:paraId="67456B60" w14:textId="77777777" w:rsidTr="0080646A">
        <w:tblPrEx>
          <w:jc w:val="left"/>
          <w:tblLook w:val="04A0" w:firstRow="1" w:lastRow="0" w:firstColumn="1" w:lastColumn="0" w:noHBand="0" w:noVBand="1"/>
        </w:tblPrEx>
        <w:tc>
          <w:tcPr>
            <w:tcW w:w="1067" w:type="pct"/>
            <w:shd w:val="clear" w:color="auto" w:fill="auto"/>
          </w:tcPr>
          <w:p w14:paraId="3697068E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28" w:type="pct"/>
            <w:shd w:val="clear" w:color="auto" w:fill="auto"/>
          </w:tcPr>
          <w:p w14:paraId="5AE3502C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35" w:type="pct"/>
            <w:shd w:val="clear" w:color="auto" w:fill="auto"/>
          </w:tcPr>
          <w:p w14:paraId="5D8798FA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1012" w:type="pct"/>
            <w:shd w:val="clear" w:color="auto" w:fill="auto"/>
          </w:tcPr>
          <w:p w14:paraId="3604855D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  <w:tc>
          <w:tcPr>
            <w:tcW w:w="955" w:type="pct"/>
            <w:shd w:val="clear" w:color="auto" w:fill="auto"/>
          </w:tcPr>
          <w:p w14:paraId="667D12C1" w14:textId="77777777" w:rsidR="0056003E" w:rsidRPr="00AA719D" w:rsidRDefault="0056003E" w:rsidP="0080646A">
            <w:pPr>
              <w:rPr>
                <w:rFonts w:asciiTheme="majorHAnsi" w:hAnsiTheme="majorHAnsi" w:cstheme="majorHAnsi"/>
                <w:bCs/>
                <w:lang w:val="gl-ES" w:eastAsia="es-ES"/>
              </w:rPr>
            </w:pPr>
          </w:p>
        </w:tc>
      </w:tr>
    </w:tbl>
    <w:p w14:paraId="6D3525FA" w14:textId="77777777" w:rsidR="0056003E" w:rsidRPr="00AA719D" w:rsidRDefault="0056003E" w:rsidP="0056003E">
      <w:pPr>
        <w:tabs>
          <w:tab w:val="left" w:pos="3288"/>
        </w:tabs>
        <w:rPr>
          <w:rFonts w:asciiTheme="majorHAnsi" w:hAnsiTheme="majorHAnsi" w:cstheme="majorHAnsi"/>
          <w:sz w:val="18"/>
          <w:szCs w:val="18"/>
          <w:lang w:val="gl-ES"/>
        </w:rPr>
      </w:pPr>
    </w:p>
    <w:p w14:paraId="401B0FBF" w14:textId="77777777" w:rsidR="0056003E" w:rsidRDefault="0056003E" w:rsidP="004950A2">
      <w:pPr>
        <w:tabs>
          <w:tab w:val="left" w:pos="3288"/>
        </w:tabs>
        <w:rPr>
          <w:rFonts w:asciiTheme="majorHAnsi" w:hAnsiTheme="majorHAnsi" w:cstheme="majorHAnsi"/>
          <w:lang w:val="gl-ES"/>
        </w:rPr>
      </w:pPr>
    </w:p>
    <w:p w14:paraId="0E4D3BBF" w14:textId="77777777" w:rsidR="00FD176F" w:rsidRPr="00AA719D" w:rsidRDefault="00FD176F" w:rsidP="004950A2">
      <w:pPr>
        <w:tabs>
          <w:tab w:val="left" w:pos="3288"/>
        </w:tabs>
        <w:rPr>
          <w:rFonts w:asciiTheme="majorHAnsi" w:hAnsiTheme="majorHAnsi" w:cstheme="majorHAnsi"/>
          <w:lang w:val="gl-ES"/>
        </w:rPr>
      </w:pPr>
    </w:p>
    <w:p w14:paraId="6D66319B" w14:textId="77777777" w:rsidR="004950A2" w:rsidRPr="00AA719D" w:rsidRDefault="004950A2" w:rsidP="004950A2">
      <w:pPr>
        <w:pStyle w:val="Ttulo2"/>
        <w:rPr>
          <w:rFonts w:cstheme="majorHAnsi"/>
          <w:lang w:val="gl-ES"/>
        </w:rPr>
      </w:pPr>
      <w:r w:rsidRPr="00AA719D">
        <w:rPr>
          <w:rFonts w:cstheme="majorHAnsi"/>
          <w:lang w:val="gl-ES"/>
        </w:rPr>
        <w:lastRenderedPageBreak/>
        <w:t>O</w:t>
      </w:r>
      <w:r w:rsidR="0002316A">
        <w:rPr>
          <w:rFonts w:cstheme="majorHAnsi"/>
          <w:lang w:val="gl-ES"/>
        </w:rPr>
        <w:t>u</w:t>
      </w:r>
      <w:r w:rsidRPr="00AA719D">
        <w:rPr>
          <w:rFonts w:cstheme="majorHAnsi"/>
          <w:lang w:val="gl-ES"/>
        </w:rPr>
        <w:t>tros recursos humanos</w:t>
      </w:r>
    </w:p>
    <w:p w14:paraId="0489EAD1" w14:textId="77777777" w:rsidR="0002316A" w:rsidRPr="0002316A" w:rsidRDefault="0002316A" w:rsidP="0002316A">
      <w:pPr>
        <w:jc w:val="both"/>
        <w:rPr>
          <w:rStyle w:val="nfasis"/>
          <w:rFonts w:asciiTheme="majorHAnsi" w:hAnsiTheme="majorHAnsi" w:cstheme="majorHAnsi"/>
          <w:sz w:val="20"/>
          <w:szCs w:val="20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232"/>
        <w:gridCol w:w="2429"/>
        <w:gridCol w:w="2486"/>
        <w:gridCol w:w="1282"/>
      </w:tblGrid>
      <w:tr w:rsidR="004950A2" w:rsidRPr="0056003E" w14:paraId="7C24BD9A" w14:textId="77777777" w:rsidTr="002D54D5">
        <w:tc>
          <w:tcPr>
            <w:tcW w:w="5000" w:type="pct"/>
            <w:gridSpan w:val="5"/>
            <w:shd w:val="clear" w:color="auto" w:fill="F2F2F2"/>
            <w:vAlign w:val="center"/>
          </w:tcPr>
          <w:p w14:paraId="3A020FCB" w14:textId="77777777" w:rsidR="004950A2" w:rsidRPr="00AA719D" w:rsidRDefault="004950A2" w:rsidP="002D54D5">
            <w:pPr>
              <w:rPr>
                <w:rFonts w:asciiTheme="majorHAnsi" w:hAnsiTheme="majorHAnsi" w:cstheme="majorHAnsi"/>
                <w:b/>
                <w:lang w:val="gl-ES"/>
              </w:rPr>
            </w:pPr>
            <w:r w:rsidRPr="00AA719D">
              <w:rPr>
                <w:rFonts w:asciiTheme="majorHAnsi" w:hAnsiTheme="majorHAnsi" w:cstheme="majorHAnsi"/>
                <w:b/>
                <w:lang w:val="gl-ES"/>
              </w:rPr>
              <w:t>O</w:t>
            </w:r>
            <w:r w:rsidR="0002316A">
              <w:rPr>
                <w:rFonts w:asciiTheme="majorHAnsi" w:hAnsiTheme="majorHAnsi" w:cstheme="majorHAnsi"/>
                <w:b/>
                <w:lang w:val="gl-ES"/>
              </w:rPr>
              <w:t>u</w:t>
            </w:r>
            <w:r w:rsidRPr="00AA719D">
              <w:rPr>
                <w:rFonts w:asciiTheme="majorHAnsi" w:hAnsiTheme="majorHAnsi" w:cstheme="majorHAnsi"/>
                <w:b/>
                <w:lang w:val="gl-ES"/>
              </w:rPr>
              <w:t xml:space="preserve">tros recursos humanos </w:t>
            </w:r>
            <w:r w:rsidR="0002316A" w:rsidRPr="00AA719D">
              <w:rPr>
                <w:rFonts w:asciiTheme="majorHAnsi" w:hAnsiTheme="majorHAnsi" w:cstheme="majorHAnsi"/>
                <w:b/>
                <w:lang w:val="gl-ES"/>
              </w:rPr>
              <w:t>dispoñibles</w:t>
            </w:r>
            <w:r w:rsidRPr="00AA719D">
              <w:rPr>
                <w:rFonts w:asciiTheme="majorHAnsi" w:hAnsiTheme="majorHAnsi" w:cstheme="majorHAnsi"/>
                <w:b/>
                <w:lang w:val="gl-ES"/>
              </w:rPr>
              <w:t xml:space="preserve"> (PAS: Secretaría, </w:t>
            </w:r>
            <w:r w:rsidR="0002316A" w:rsidRPr="00AA719D">
              <w:rPr>
                <w:rFonts w:asciiTheme="majorHAnsi" w:hAnsiTheme="majorHAnsi" w:cstheme="majorHAnsi"/>
                <w:b/>
                <w:lang w:val="gl-ES"/>
              </w:rPr>
              <w:t>Conserxería</w:t>
            </w:r>
            <w:r w:rsidRPr="00AA719D">
              <w:rPr>
                <w:rFonts w:asciiTheme="majorHAnsi" w:hAnsiTheme="majorHAnsi" w:cstheme="majorHAnsi"/>
                <w:b/>
                <w:lang w:val="gl-ES"/>
              </w:rPr>
              <w:t xml:space="preserve">, Biblioteca, </w:t>
            </w:r>
            <w:proofErr w:type="spellStart"/>
            <w:r w:rsidRPr="00AA719D">
              <w:rPr>
                <w:rFonts w:asciiTheme="majorHAnsi" w:hAnsiTheme="majorHAnsi" w:cstheme="majorHAnsi"/>
                <w:b/>
                <w:lang w:val="gl-ES"/>
              </w:rPr>
              <w:t>etc</w:t>
            </w:r>
            <w:proofErr w:type="spellEnd"/>
            <w:r w:rsidRPr="00AA719D">
              <w:rPr>
                <w:rFonts w:asciiTheme="majorHAnsi" w:hAnsiTheme="majorHAnsi" w:cstheme="majorHAnsi"/>
                <w:b/>
                <w:lang w:val="gl-ES"/>
              </w:rPr>
              <w:t>…)</w:t>
            </w:r>
          </w:p>
        </w:tc>
      </w:tr>
      <w:tr w:rsidR="004950A2" w:rsidRPr="00AA719D" w14:paraId="4C62F07B" w14:textId="77777777" w:rsidTr="002D54D5">
        <w:tc>
          <w:tcPr>
            <w:tcW w:w="679" w:type="pct"/>
            <w:shd w:val="clear" w:color="auto" w:fill="F2F2F2"/>
            <w:vAlign w:val="center"/>
          </w:tcPr>
          <w:p w14:paraId="288ABB80" w14:textId="77777777" w:rsidR="004950A2" w:rsidRPr="00AA719D" w:rsidRDefault="004950A2" w:rsidP="002D54D5">
            <w:pPr>
              <w:jc w:val="center"/>
              <w:rPr>
                <w:rFonts w:asciiTheme="majorHAnsi" w:hAnsiTheme="majorHAnsi" w:cstheme="majorHAnsi"/>
                <w:lang w:val="gl-ES"/>
              </w:rPr>
            </w:pPr>
            <w:r w:rsidRPr="00AA719D">
              <w:rPr>
                <w:rFonts w:asciiTheme="majorHAnsi" w:hAnsiTheme="majorHAnsi" w:cstheme="majorHAnsi"/>
                <w:lang w:val="gl-ES"/>
              </w:rPr>
              <w:t>Categoría</w:t>
            </w:r>
          </w:p>
        </w:tc>
        <w:tc>
          <w:tcPr>
            <w:tcW w:w="653" w:type="pct"/>
            <w:shd w:val="clear" w:color="auto" w:fill="F2F2F2"/>
            <w:vAlign w:val="center"/>
          </w:tcPr>
          <w:p w14:paraId="6D47EF65" w14:textId="77777777" w:rsidR="004950A2" w:rsidRPr="00AA719D" w:rsidRDefault="004950A2" w:rsidP="0002316A">
            <w:pPr>
              <w:jc w:val="center"/>
              <w:rPr>
                <w:rFonts w:asciiTheme="majorHAnsi" w:hAnsiTheme="majorHAnsi" w:cstheme="majorHAnsi"/>
                <w:lang w:val="gl-ES"/>
              </w:rPr>
            </w:pPr>
            <w:r w:rsidRPr="00AA719D">
              <w:rPr>
                <w:rFonts w:asciiTheme="majorHAnsi" w:hAnsiTheme="majorHAnsi" w:cstheme="majorHAnsi"/>
                <w:lang w:val="gl-ES"/>
              </w:rPr>
              <w:t xml:space="preserve">Experiencia en el </w:t>
            </w:r>
            <w:r w:rsidR="0002316A">
              <w:rPr>
                <w:rFonts w:asciiTheme="majorHAnsi" w:hAnsiTheme="majorHAnsi" w:cstheme="majorHAnsi"/>
                <w:lang w:val="gl-ES"/>
              </w:rPr>
              <w:t>posto</w:t>
            </w:r>
            <w:r w:rsidRPr="00AA719D">
              <w:rPr>
                <w:rFonts w:asciiTheme="majorHAnsi" w:hAnsiTheme="majorHAnsi" w:cstheme="majorHAnsi"/>
                <w:lang w:val="gl-ES"/>
              </w:rPr>
              <w:t xml:space="preserve"> (años)</w:t>
            </w:r>
          </w:p>
        </w:tc>
        <w:tc>
          <w:tcPr>
            <w:tcW w:w="1490" w:type="pct"/>
            <w:shd w:val="clear" w:color="auto" w:fill="F2F2F2"/>
            <w:vAlign w:val="center"/>
          </w:tcPr>
          <w:p w14:paraId="7BB7E3FC" w14:textId="77777777" w:rsidR="004950A2" w:rsidRPr="00AA719D" w:rsidRDefault="004950A2" w:rsidP="002D54D5">
            <w:pPr>
              <w:jc w:val="center"/>
              <w:rPr>
                <w:rFonts w:asciiTheme="majorHAnsi" w:hAnsiTheme="majorHAnsi" w:cstheme="majorHAnsi"/>
                <w:lang w:val="gl-ES"/>
              </w:rPr>
            </w:pPr>
            <w:r w:rsidRPr="00AA719D">
              <w:rPr>
                <w:rFonts w:asciiTheme="majorHAnsi" w:hAnsiTheme="majorHAnsi" w:cstheme="majorHAnsi"/>
                <w:lang w:val="gl-ES"/>
              </w:rPr>
              <w:t>Tipo de vinculación con la universidad</w:t>
            </w:r>
            <w:r w:rsidR="0002316A">
              <w:rPr>
                <w:rFonts w:asciiTheme="majorHAnsi" w:hAnsiTheme="majorHAnsi" w:cstheme="majorHAnsi"/>
                <w:lang w:val="gl-ES"/>
              </w:rPr>
              <w:t>e</w:t>
            </w:r>
          </w:p>
        </w:tc>
        <w:tc>
          <w:tcPr>
            <w:tcW w:w="1519" w:type="pct"/>
            <w:shd w:val="clear" w:color="auto" w:fill="F2F2F2"/>
            <w:vAlign w:val="center"/>
          </w:tcPr>
          <w:p w14:paraId="58B222C5" w14:textId="77777777" w:rsidR="004950A2" w:rsidRPr="00AA719D" w:rsidRDefault="004950A2" w:rsidP="002D54D5">
            <w:pPr>
              <w:jc w:val="center"/>
              <w:rPr>
                <w:rFonts w:asciiTheme="majorHAnsi" w:hAnsiTheme="majorHAnsi" w:cstheme="majorHAnsi"/>
                <w:lang w:val="gl-ES"/>
              </w:rPr>
            </w:pPr>
            <w:r w:rsidRPr="00AA719D">
              <w:rPr>
                <w:rFonts w:asciiTheme="majorHAnsi" w:hAnsiTheme="majorHAnsi" w:cstheme="majorHAnsi"/>
                <w:lang w:val="gl-ES"/>
              </w:rPr>
              <w:t>Dedicación</w:t>
            </w:r>
          </w:p>
        </w:tc>
        <w:tc>
          <w:tcPr>
            <w:tcW w:w="659" w:type="pct"/>
            <w:shd w:val="clear" w:color="auto" w:fill="F2F2F2"/>
            <w:vAlign w:val="center"/>
          </w:tcPr>
          <w:p w14:paraId="44ECD2E2" w14:textId="77777777" w:rsidR="004950A2" w:rsidRPr="00AA719D" w:rsidRDefault="0002316A" w:rsidP="0002316A">
            <w:pPr>
              <w:jc w:val="center"/>
              <w:rPr>
                <w:rFonts w:asciiTheme="majorHAnsi" w:hAnsiTheme="majorHAnsi" w:cstheme="majorHAnsi"/>
                <w:lang w:val="gl-ES"/>
              </w:rPr>
            </w:pPr>
            <w:r w:rsidRPr="00AA719D">
              <w:rPr>
                <w:rFonts w:asciiTheme="majorHAnsi" w:hAnsiTheme="majorHAnsi" w:cstheme="majorHAnsi"/>
                <w:lang w:val="gl-ES"/>
              </w:rPr>
              <w:t>Antigüidade</w:t>
            </w:r>
            <w:r w:rsidR="004950A2" w:rsidRPr="00AA719D">
              <w:rPr>
                <w:rFonts w:asciiTheme="majorHAnsi" w:hAnsiTheme="majorHAnsi" w:cstheme="majorHAnsi"/>
                <w:lang w:val="gl-ES"/>
              </w:rPr>
              <w:t xml:space="preserve"> </w:t>
            </w:r>
            <w:r>
              <w:rPr>
                <w:rFonts w:asciiTheme="majorHAnsi" w:hAnsiTheme="majorHAnsi" w:cstheme="majorHAnsi"/>
                <w:lang w:val="gl-ES"/>
              </w:rPr>
              <w:t>na</w:t>
            </w:r>
            <w:r w:rsidR="004950A2" w:rsidRPr="00AA719D">
              <w:rPr>
                <w:rFonts w:asciiTheme="majorHAnsi" w:hAnsiTheme="majorHAnsi" w:cstheme="majorHAnsi"/>
                <w:lang w:val="gl-ES"/>
              </w:rPr>
              <w:t xml:space="preserve"> </w:t>
            </w:r>
            <w:proofErr w:type="spellStart"/>
            <w:r w:rsidR="004950A2" w:rsidRPr="00AA719D">
              <w:rPr>
                <w:rFonts w:asciiTheme="majorHAnsi" w:hAnsiTheme="majorHAnsi" w:cstheme="majorHAnsi"/>
                <w:lang w:val="gl-ES"/>
              </w:rPr>
              <w:t>universidad</w:t>
            </w:r>
            <w:proofErr w:type="spellEnd"/>
          </w:p>
        </w:tc>
      </w:tr>
      <w:tr w:rsidR="004950A2" w:rsidRPr="00AA719D" w14:paraId="1B6424CB" w14:textId="77777777" w:rsidTr="002D54D5">
        <w:tc>
          <w:tcPr>
            <w:tcW w:w="679" w:type="pct"/>
            <w:shd w:val="clear" w:color="auto" w:fill="auto"/>
            <w:vAlign w:val="center"/>
          </w:tcPr>
          <w:p w14:paraId="0AB08A5C" w14:textId="77777777" w:rsidR="004950A2" w:rsidRPr="00AA719D" w:rsidRDefault="004950A2" w:rsidP="002D54D5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31B89F93" w14:textId="77777777" w:rsidR="004950A2" w:rsidRPr="00AA719D" w:rsidRDefault="004950A2" w:rsidP="002D54D5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14:paraId="12CE8E11" w14:textId="77777777" w:rsidR="004950A2" w:rsidRPr="00AA719D" w:rsidRDefault="004950A2" w:rsidP="002D54D5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14:paraId="192CD67A" w14:textId="77777777" w:rsidR="004950A2" w:rsidRPr="00AA719D" w:rsidRDefault="004950A2" w:rsidP="002D54D5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82CD7EA" w14:textId="77777777" w:rsidR="004950A2" w:rsidRPr="00AA719D" w:rsidRDefault="004950A2" w:rsidP="002D54D5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</w:tr>
      <w:tr w:rsidR="004950A2" w:rsidRPr="00AA719D" w14:paraId="2A278AB6" w14:textId="77777777" w:rsidTr="002D54D5">
        <w:tc>
          <w:tcPr>
            <w:tcW w:w="679" w:type="pct"/>
            <w:shd w:val="clear" w:color="auto" w:fill="auto"/>
            <w:vAlign w:val="center"/>
          </w:tcPr>
          <w:p w14:paraId="6BE45217" w14:textId="77777777" w:rsidR="004950A2" w:rsidRPr="00AA719D" w:rsidRDefault="004950A2" w:rsidP="002D54D5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312E2E19" w14:textId="77777777" w:rsidR="004950A2" w:rsidRPr="00AA719D" w:rsidRDefault="004950A2" w:rsidP="002D54D5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14:paraId="53AB44BB" w14:textId="77777777" w:rsidR="004950A2" w:rsidRPr="00AA719D" w:rsidRDefault="004950A2" w:rsidP="002D54D5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1519" w:type="pct"/>
            <w:shd w:val="clear" w:color="auto" w:fill="auto"/>
            <w:vAlign w:val="center"/>
          </w:tcPr>
          <w:p w14:paraId="6C7896FE" w14:textId="77777777" w:rsidR="004950A2" w:rsidRPr="00AA719D" w:rsidRDefault="004950A2" w:rsidP="002D54D5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9457F0A" w14:textId="77777777" w:rsidR="004950A2" w:rsidRPr="00AA719D" w:rsidRDefault="004950A2" w:rsidP="002D54D5">
            <w:pPr>
              <w:rPr>
                <w:rFonts w:asciiTheme="majorHAnsi" w:hAnsiTheme="majorHAnsi" w:cstheme="majorHAnsi"/>
                <w:sz w:val="20"/>
                <w:szCs w:val="20"/>
                <w:lang w:val="gl-ES"/>
              </w:rPr>
            </w:pPr>
          </w:p>
        </w:tc>
      </w:tr>
    </w:tbl>
    <w:p w14:paraId="4A01270F" w14:textId="77777777" w:rsidR="004950A2" w:rsidRPr="00AA719D" w:rsidRDefault="004950A2" w:rsidP="004950A2">
      <w:pPr>
        <w:tabs>
          <w:tab w:val="left" w:pos="3288"/>
        </w:tabs>
        <w:rPr>
          <w:rFonts w:asciiTheme="majorHAnsi" w:hAnsiTheme="majorHAnsi" w:cstheme="majorHAnsi"/>
          <w:lang w:val="gl-ES"/>
        </w:rPr>
      </w:pPr>
    </w:p>
    <w:p w14:paraId="7CA57497" w14:textId="1B28D724" w:rsidR="004950A2" w:rsidRPr="00AA719D" w:rsidRDefault="004950A2" w:rsidP="004950A2">
      <w:pPr>
        <w:pStyle w:val="Ttulo1"/>
        <w:rPr>
          <w:rFonts w:cstheme="majorHAnsi"/>
          <w:lang w:val="gl-ES"/>
        </w:rPr>
      </w:pPr>
      <w:r w:rsidRPr="00AA719D">
        <w:rPr>
          <w:rFonts w:cstheme="majorHAnsi"/>
          <w:lang w:val="gl-ES"/>
        </w:rPr>
        <w:t>Recursos materia</w:t>
      </w:r>
      <w:r w:rsidR="00FD176F">
        <w:rPr>
          <w:rFonts w:cstheme="majorHAnsi"/>
          <w:lang w:val="gl-ES"/>
        </w:rPr>
        <w:t>is</w:t>
      </w:r>
      <w:r w:rsidR="00B47A8F">
        <w:rPr>
          <w:rFonts w:cstheme="majorHAnsi"/>
          <w:lang w:val="gl-ES"/>
        </w:rPr>
        <w:t xml:space="preserve"> e </w:t>
      </w:r>
      <w:r w:rsidR="00FD176F">
        <w:rPr>
          <w:rFonts w:cstheme="majorHAnsi"/>
          <w:lang w:val="gl-ES"/>
        </w:rPr>
        <w:t>servizo</w:t>
      </w:r>
      <w:r w:rsidRPr="00AA719D">
        <w:rPr>
          <w:rFonts w:cstheme="majorHAnsi"/>
          <w:lang w:val="gl-ES"/>
        </w:rPr>
        <w:t>s</w:t>
      </w:r>
    </w:p>
    <w:p w14:paraId="7276B53F" w14:textId="77777777" w:rsidR="004950A2" w:rsidRPr="0002316A" w:rsidRDefault="0002316A" w:rsidP="0002316A">
      <w:pPr>
        <w:jc w:val="both"/>
        <w:rPr>
          <w:rStyle w:val="nfasis"/>
          <w:rFonts w:asciiTheme="majorHAnsi" w:hAnsiTheme="majorHAnsi" w:cstheme="majorHAnsi"/>
          <w:sz w:val="20"/>
          <w:lang w:val="gl-ES"/>
        </w:rPr>
      </w:pPr>
      <w:r w:rsidRPr="0002316A">
        <w:rPr>
          <w:rStyle w:val="nfasis"/>
          <w:rFonts w:asciiTheme="majorHAnsi" w:hAnsiTheme="majorHAnsi" w:cstheme="majorHAnsi"/>
          <w:sz w:val="20"/>
          <w:lang w:val="gl-ES"/>
        </w:rPr>
        <w:t>Dispoñibilidade</w:t>
      </w:r>
      <w:r>
        <w:rPr>
          <w:rStyle w:val="nfasis"/>
          <w:rFonts w:asciiTheme="majorHAnsi" w:hAnsiTheme="majorHAnsi" w:cstheme="majorHAnsi"/>
          <w:sz w:val="20"/>
          <w:lang w:val="gl-ES"/>
        </w:rPr>
        <w:t xml:space="preserve"> e</w:t>
      </w:r>
      <w:r w:rsidR="004950A2" w:rsidRPr="0002316A">
        <w:rPr>
          <w:rStyle w:val="nfasis"/>
          <w:rFonts w:asciiTheme="majorHAnsi" w:hAnsiTheme="majorHAnsi" w:cstheme="majorHAnsi"/>
          <w:sz w:val="20"/>
          <w:lang w:val="gl-ES"/>
        </w:rPr>
        <w:t xml:space="preserve"> adecuación </w:t>
      </w:r>
      <w:r>
        <w:rPr>
          <w:rStyle w:val="nfasis"/>
          <w:rFonts w:asciiTheme="majorHAnsi" w:hAnsiTheme="majorHAnsi" w:cstheme="majorHAnsi"/>
          <w:sz w:val="20"/>
          <w:lang w:val="gl-ES"/>
        </w:rPr>
        <w:t>dos</w:t>
      </w:r>
      <w:r w:rsidR="004950A2" w:rsidRPr="0002316A">
        <w:rPr>
          <w:rStyle w:val="nfasis"/>
          <w:rFonts w:asciiTheme="majorHAnsi" w:hAnsiTheme="majorHAnsi" w:cstheme="majorHAnsi"/>
          <w:sz w:val="20"/>
          <w:lang w:val="gl-ES"/>
        </w:rPr>
        <w:t xml:space="preserve"> recursos materia</w:t>
      </w:r>
      <w:r>
        <w:rPr>
          <w:rStyle w:val="nfasis"/>
          <w:rFonts w:asciiTheme="majorHAnsi" w:hAnsiTheme="majorHAnsi" w:cstheme="majorHAnsi"/>
          <w:sz w:val="20"/>
          <w:lang w:val="gl-ES"/>
        </w:rPr>
        <w:t>is e</w:t>
      </w:r>
      <w:r w:rsidR="004950A2" w:rsidRPr="0002316A">
        <w:rPr>
          <w:rStyle w:val="nfasis"/>
          <w:rFonts w:asciiTheme="majorHAnsi" w:hAnsiTheme="majorHAnsi" w:cstheme="majorHAnsi"/>
          <w:sz w:val="20"/>
          <w:lang w:val="gl-ES"/>
        </w:rPr>
        <w:t xml:space="preserve"> servicios</w:t>
      </w:r>
    </w:p>
    <w:p w14:paraId="4F141D69" w14:textId="77777777" w:rsidR="004950A2" w:rsidRPr="00AA719D" w:rsidRDefault="004950A2" w:rsidP="004950A2">
      <w:pPr>
        <w:spacing w:before="80" w:after="80" w:line="240" w:lineRule="auto"/>
        <w:rPr>
          <w:rFonts w:asciiTheme="majorHAnsi" w:eastAsia="Times New Roman" w:hAnsiTheme="majorHAnsi" w:cstheme="majorHAnsi"/>
          <w:szCs w:val="24"/>
          <w:lang w:val="gl-ES" w:eastAsia="es-ES"/>
        </w:rPr>
      </w:pPr>
    </w:p>
    <w:p w14:paraId="51B911CC" w14:textId="45C6129E" w:rsidR="004950A2" w:rsidRPr="00AA719D" w:rsidRDefault="0056003E" w:rsidP="004950A2">
      <w:pPr>
        <w:pStyle w:val="Ttulo2"/>
        <w:rPr>
          <w:rFonts w:eastAsia="Times New Roman" w:cstheme="majorHAnsi"/>
          <w:lang w:val="gl-ES" w:eastAsia="es-ES"/>
        </w:rPr>
      </w:pPr>
      <w:r>
        <w:rPr>
          <w:rFonts w:eastAsia="Times New Roman" w:cstheme="majorHAnsi"/>
          <w:lang w:val="gl-ES" w:eastAsia="es-ES"/>
        </w:rPr>
        <w:t>Espazos dispoñibles</w:t>
      </w:r>
    </w:p>
    <w:p w14:paraId="3E5A2A32" w14:textId="77777777" w:rsidR="00B24AD2" w:rsidRPr="00AA719D" w:rsidRDefault="00B24AD2" w:rsidP="004950A2">
      <w:pPr>
        <w:spacing w:before="80" w:after="80" w:line="240" w:lineRule="auto"/>
        <w:rPr>
          <w:rFonts w:asciiTheme="majorHAnsi" w:eastAsia="Times New Roman" w:hAnsiTheme="majorHAnsi" w:cstheme="majorHAnsi"/>
          <w:szCs w:val="24"/>
          <w:lang w:val="gl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54"/>
        <w:gridCol w:w="2383"/>
        <w:gridCol w:w="2664"/>
      </w:tblGrid>
      <w:tr w:rsidR="004950A2" w:rsidRPr="0056003E" w14:paraId="4ED2D220" w14:textId="77777777" w:rsidTr="002D54D5">
        <w:trPr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241182C7" w14:textId="7962E814" w:rsidR="004950A2" w:rsidRPr="00AA719D" w:rsidRDefault="004950A2" w:rsidP="00B47A8F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TIPOLO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X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ÍA DE ESPA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ZO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S 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 DOTACIÓN DE INFRAESTRUCTURAS DE DOCENCIA-APRENDIZA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X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</w:p>
        </w:tc>
      </w:tr>
      <w:tr w:rsidR="004950A2" w:rsidRPr="00AA719D" w14:paraId="473FE6C3" w14:textId="77777777" w:rsidTr="002D54D5">
        <w:trPr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08D3FA8F" w14:textId="77777777" w:rsidR="004950A2" w:rsidRPr="00AA719D" w:rsidRDefault="004950A2" w:rsidP="002D54D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AULA – TIPO XX</w:t>
            </w:r>
          </w:p>
        </w:tc>
      </w:tr>
      <w:tr w:rsidR="004950A2" w:rsidRPr="00AA719D" w14:paraId="026CB868" w14:textId="77777777" w:rsidTr="002D54D5">
        <w:trPr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7984A41F" w14:textId="3B511CFF" w:rsidR="004950A2" w:rsidRPr="00AA719D" w:rsidRDefault="004950A2" w:rsidP="00B47A8F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DESCRIPCIÓN 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X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ENÉRICA</w:t>
            </w:r>
          </w:p>
        </w:tc>
        <w:tc>
          <w:tcPr>
            <w:tcW w:w="2200" w:type="pct"/>
            <w:gridSpan w:val="2"/>
            <w:shd w:val="clear" w:color="auto" w:fill="F2F2F2"/>
            <w:vAlign w:val="center"/>
          </w:tcPr>
          <w:p w14:paraId="70993EEE" w14:textId="77777777" w:rsidR="004950A2" w:rsidRPr="00AA719D" w:rsidRDefault="004950A2" w:rsidP="002D54D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USO HABITUAL</w:t>
            </w:r>
          </w:p>
        </w:tc>
        <w:tc>
          <w:tcPr>
            <w:tcW w:w="1568" w:type="pct"/>
            <w:shd w:val="clear" w:color="auto" w:fill="F2F2F2"/>
            <w:vAlign w:val="center"/>
          </w:tcPr>
          <w:p w14:paraId="42103276" w14:textId="31D23DE7" w:rsidR="004950A2" w:rsidRPr="00AA719D" w:rsidRDefault="004950A2" w:rsidP="002D54D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CAPACIDAD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</w:p>
        </w:tc>
      </w:tr>
      <w:tr w:rsidR="004950A2" w:rsidRPr="0056003E" w14:paraId="7B4B6FCE" w14:textId="77777777" w:rsidTr="00B47A8F">
        <w:trPr>
          <w:trHeight w:val="997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1FEB1199" w14:textId="77777777" w:rsidR="004950A2" w:rsidRPr="00AA719D" w:rsidRDefault="004950A2" w:rsidP="002D54D5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  <w:tc>
          <w:tcPr>
            <w:tcW w:w="2200" w:type="pct"/>
            <w:gridSpan w:val="2"/>
            <w:shd w:val="clear" w:color="auto" w:fill="auto"/>
            <w:vAlign w:val="center"/>
          </w:tcPr>
          <w:p w14:paraId="180EEDAF" w14:textId="77777777" w:rsidR="004950A2" w:rsidRPr="00AA719D" w:rsidRDefault="004950A2" w:rsidP="002D54D5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0FC1078D" w14:textId="77777777" w:rsidR="004950A2" w:rsidRPr="00AA719D" w:rsidRDefault="004950A2" w:rsidP="002D54D5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Entre NN y NN alumnos/as</w:t>
            </w:r>
          </w:p>
        </w:tc>
      </w:tr>
      <w:tr w:rsidR="004950A2" w:rsidRPr="0056003E" w14:paraId="2B0D2D90" w14:textId="77777777" w:rsidTr="002D54D5">
        <w:trPr>
          <w:jc w:val="center"/>
        </w:trPr>
        <w:tc>
          <w:tcPr>
            <w:tcW w:w="2029" w:type="pct"/>
            <w:gridSpan w:val="2"/>
            <w:shd w:val="clear" w:color="auto" w:fill="F2F2F2"/>
            <w:vAlign w:val="center"/>
          </w:tcPr>
          <w:p w14:paraId="180D2BE6" w14:textId="64728999" w:rsidR="004950A2" w:rsidRPr="00AA719D" w:rsidRDefault="004950A2" w:rsidP="00B47A8F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DENOMINACIÓN 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DO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 ESPACIO </w:t>
            </w:r>
            <w:r w:rsidR="00B47A8F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 DOTACIÓN </w:t>
            </w: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(número de espa</w:t>
            </w:r>
            <w:r w:rsidR="00B47A8F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z</w:t>
            </w: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os d</w:t>
            </w:r>
            <w:r w:rsidR="00B47A8F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o tipo descrito e</w:t>
            </w: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 xml:space="preserve"> dotación de cada un)</w:t>
            </w:r>
          </w:p>
        </w:tc>
        <w:tc>
          <w:tcPr>
            <w:tcW w:w="2971" w:type="pct"/>
            <w:gridSpan w:val="2"/>
            <w:shd w:val="clear" w:color="auto" w:fill="F2F2F2"/>
            <w:vAlign w:val="center"/>
          </w:tcPr>
          <w:p w14:paraId="4C59C5FC" w14:textId="77777777" w:rsidR="004950A2" w:rsidRPr="00AA719D" w:rsidRDefault="004950A2" w:rsidP="002D54D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</w:tr>
      <w:tr w:rsidR="004950A2" w:rsidRPr="00AA719D" w14:paraId="34FE094E" w14:textId="77777777" w:rsidTr="002D54D5">
        <w:trPr>
          <w:jc w:val="center"/>
        </w:trPr>
        <w:tc>
          <w:tcPr>
            <w:tcW w:w="2029" w:type="pct"/>
            <w:gridSpan w:val="2"/>
            <w:shd w:val="clear" w:color="auto" w:fill="F2F2F2"/>
            <w:vAlign w:val="center"/>
          </w:tcPr>
          <w:p w14:paraId="3399BF0F" w14:textId="77777777" w:rsidR="004950A2" w:rsidRPr="00AA719D" w:rsidRDefault="004950A2" w:rsidP="002D54D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Aula de ………</w:t>
            </w:r>
          </w:p>
        </w:tc>
        <w:tc>
          <w:tcPr>
            <w:tcW w:w="2971" w:type="pct"/>
            <w:gridSpan w:val="2"/>
            <w:shd w:val="clear" w:color="auto" w:fill="auto"/>
            <w:vAlign w:val="center"/>
          </w:tcPr>
          <w:p w14:paraId="2C4382CF" w14:textId="77777777" w:rsidR="004950A2" w:rsidRPr="00AA719D" w:rsidRDefault="004950A2" w:rsidP="002D54D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</w:tr>
      <w:tr w:rsidR="004950A2" w:rsidRPr="00AA719D" w14:paraId="4957BE37" w14:textId="77777777" w:rsidTr="002D54D5">
        <w:trPr>
          <w:jc w:val="center"/>
        </w:trPr>
        <w:tc>
          <w:tcPr>
            <w:tcW w:w="2029" w:type="pct"/>
            <w:gridSpan w:val="2"/>
            <w:shd w:val="clear" w:color="auto" w:fill="F2F2F2"/>
            <w:vAlign w:val="center"/>
          </w:tcPr>
          <w:p w14:paraId="10B7C177" w14:textId="77777777" w:rsidR="004950A2" w:rsidRPr="00AA719D" w:rsidRDefault="004950A2" w:rsidP="002D54D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Laboratorio ……..</w:t>
            </w:r>
          </w:p>
        </w:tc>
        <w:tc>
          <w:tcPr>
            <w:tcW w:w="2971" w:type="pct"/>
            <w:gridSpan w:val="2"/>
            <w:shd w:val="clear" w:color="auto" w:fill="auto"/>
            <w:vAlign w:val="center"/>
          </w:tcPr>
          <w:p w14:paraId="7485BAAF" w14:textId="77777777" w:rsidR="004950A2" w:rsidRPr="00AA719D" w:rsidRDefault="004950A2" w:rsidP="002D54D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</w:tr>
    </w:tbl>
    <w:p w14:paraId="46291A86" w14:textId="19F82B21" w:rsidR="009F4B2C" w:rsidRDefault="004950A2" w:rsidP="004950A2">
      <w:pPr>
        <w:rPr>
          <w:rFonts w:asciiTheme="majorHAnsi" w:hAnsiTheme="majorHAnsi" w:cstheme="majorHAnsi"/>
          <w:sz w:val="28"/>
          <w:szCs w:val="28"/>
          <w:lang w:val="gl-ES"/>
        </w:rPr>
      </w:pPr>
      <w:r w:rsidRPr="00AA719D">
        <w:rPr>
          <w:rFonts w:asciiTheme="majorHAnsi" w:hAnsiTheme="majorHAnsi" w:cstheme="majorHAnsi"/>
          <w:sz w:val="28"/>
          <w:szCs w:val="28"/>
          <w:lang w:val="gl-ES"/>
        </w:rPr>
        <w:t xml:space="preserve"> </w:t>
      </w:r>
    </w:p>
    <w:p w14:paraId="4153473F" w14:textId="539B21D3" w:rsidR="0056003E" w:rsidRPr="00AA719D" w:rsidRDefault="0056003E" w:rsidP="0056003E">
      <w:pPr>
        <w:pStyle w:val="Ttulo2"/>
        <w:rPr>
          <w:rFonts w:eastAsia="Times New Roman" w:cstheme="majorHAnsi"/>
          <w:lang w:val="gl-ES" w:eastAsia="es-ES"/>
        </w:rPr>
      </w:pPr>
      <w:r>
        <w:rPr>
          <w:rFonts w:eastAsia="Times New Roman" w:cstheme="majorHAnsi"/>
          <w:lang w:val="gl-ES" w:eastAsia="es-ES"/>
        </w:rPr>
        <w:t>Novos e</w:t>
      </w:r>
      <w:r>
        <w:rPr>
          <w:rFonts w:eastAsia="Times New Roman" w:cstheme="majorHAnsi"/>
          <w:lang w:val="gl-ES" w:eastAsia="es-ES"/>
        </w:rPr>
        <w:t xml:space="preserve">spazos </w:t>
      </w:r>
      <w:r>
        <w:rPr>
          <w:rFonts w:eastAsia="Times New Roman" w:cstheme="majorHAnsi"/>
          <w:lang w:val="gl-ES" w:eastAsia="es-ES"/>
        </w:rPr>
        <w:t>necesarios</w:t>
      </w:r>
    </w:p>
    <w:p w14:paraId="32E108B0" w14:textId="77777777" w:rsidR="0056003E" w:rsidRPr="00AA719D" w:rsidRDefault="0056003E" w:rsidP="0056003E">
      <w:pPr>
        <w:spacing w:before="80" w:after="80" w:line="240" w:lineRule="auto"/>
        <w:rPr>
          <w:rFonts w:asciiTheme="majorHAnsi" w:eastAsia="Times New Roman" w:hAnsiTheme="majorHAnsi" w:cstheme="majorHAnsi"/>
          <w:szCs w:val="24"/>
          <w:lang w:val="gl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54"/>
        <w:gridCol w:w="2383"/>
        <w:gridCol w:w="2664"/>
      </w:tblGrid>
      <w:tr w:rsidR="0056003E" w:rsidRPr="0056003E" w14:paraId="5982F4F0" w14:textId="77777777" w:rsidTr="0080646A">
        <w:trPr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7E1728BE" w14:textId="77777777" w:rsidR="0056003E" w:rsidRPr="00AA719D" w:rsidRDefault="0056003E" w:rsidP="0080646A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TIPOLO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X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ÍA DE ESPA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ZO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 DOTACIÓN DE INFRAESTRUCTURAS DE DOCENCIA-APRENDIZA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X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</w:p>
        </w:tc>
      </w:tr>
      <w:tr w:rsidR="0056003E" w:rsidRPr="00AA719D" w14:paraId="3CC55F37" w14:textId="77777777" w:rsidTr="0080646A">
        <w:trPr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0FFB7508" w14:textId="77777777" w:rsidR="0056003E" w:rsidRPr="00AA719D" w:rsidRDefault="0056003E" w:rsidP="0080646A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AULA – TIPO XX</w:t>
            </w:r>
          </w:p>
        </w:tc>
      </w:tr>
      <w:tr w:rsidR="0056003E" w:rsidRPr="00AA719D" w14:paraId="24DA707D" w14:textId="77777777" w:rsidTr="0080646A">
        <w:trPr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7AE29A5E" w14:textId="77777777" w:rsidR="0056003E" w:rsidRPr="00AA719D" w:rsidRDefault="0056003E" w:rsidP="0080646A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DESCRIPCIÓN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X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ENÉRICA</w:t>
            </w:r>
          </w:p>
        </w:tc>
        <w:tc>
          <w:tcPr>
            <w:tcW w:w="2200" w:type="pct"/>
            <w:gridSpan w:val="2"/>
            <w:shd w:val="clear" w:color="auto" w:fill="F2F2F2"/>
            <w:vAlign w:val="center"/>
          </w:tcPr>
          <w:p w14:paraId="6248FCBC" w14:textId="77777777" w:rsidR="0056003E" w:rsidRPr="00AA719D" w:rsidRDefault="0056003E" w:rsidP="0080646A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USO HABITUAL</w:t>
            </w:r>
          </w:p>
        </w:tc>
        <w:tc>
          <w:tcPr>
            <w:tcW w:w="1568" w:type="pct"/>
            <w:shd w:val="clear" w:color="auto" w:fill="F2F2F2"/>
            <w:vAlign w:val="center"/>
          </w:tcPr>
          <w:p w14:paraId="2514AA6A" w14:textId="77777777" w:rsidR="0056003E" w:rsidRPr="00AA719D" w:rsidRDefault="0056003E" w:rsidP="0080646A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CAPACIDAD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</w:p>
        </w:tc>
      </w:tr>
      <w:tr w:rsidR="0056003E" w:rsidRPr="0056003E" w14:paraId="24EFA119" w14:textId="77777777" w:rsidTr="0080646A">
        <w:trPr>
          <w:trHeight w:val="997"/>
          <w:jc w:val="center"/>
        </w:trPr>
        <w:tc>
          <w:tcPr>
            <w:tcW w:w="1232" w:type="pct"/>
            <w:shd w:val="clear" w:color="auto" w:fill="auto"/>
            <w:vAlign w:val="center"/>
          </w:tcPr>
          <w:p w14:paraId="6B1A25ED" w14:textId="77777777" w:rsidR="0056003E" w:rsidRPr="00AA719D" w:rsidRDefault="0056003E" w:rsidP="0080646A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  <w:tc>
          <w:tcPr>
            <w:tcW w:w="2200" w:type="pct"/>
            <w:gridSpan w:val="2"/>
            <w:shd w:val="clear" w:color="auto" w:fill="auto"/>
            <w:vAlign w:val="center"/>
          </w:tcPr>
          <w:p w14:paraId="652DEFFA" w14:textId="77777777" w:rsidR="0056003E" w:rsidRPr="00AA719D" w:rsidRDefault="0056003E" w:rsidP="0080646A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2E5C45D4" w14:textId="77777777" w:rsidR="0056003E" w:rsidRPr="00AA719D" w:rsidRDefault="0056003E" w:rsidP="0080646A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Entre NN y NN alumnos/as</w:t>
            </w:r>
          </w:p>
        </w:tc>
      </w:tr>
      <w:tr w:rsidR="0056003E" w:rsidRPr="0056003E" w14:paraId="7C060AEE" w14:textId="77777777" w:rsidTr="0080646A">
        <w:trPr>
          <w:jc w:val="center"/>
        </w:trPr>
        <w:tc>
          <w:tcPr>
            <w:tcW w:w="2029" w:type="pct"/>
            <w:gridSpan w:val="2"/>
            <w:shd w:val="clear" w:color="auto" w:fill="F2F2F2"/>
            <w:vAlign w:val="center"/>
          </w:tcPr>
          <w:p w14:paraId="1803EFB6" w14:textId="77777777" w:rsidR="0056003E" w:rsidRPr="00AA719D" w:rsidRDefault="0056003E" w:rsidP="0080646A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DENOMINACIÓN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DO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 ESPACIO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 DOTACIÓN </w:t>
            </w: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(número de espa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z</w:t>
            </w: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os d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>o tipo descrito e</w:t>
            </w:r>
            <w:r w:rsidRPr="00AA719D"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  <w:t xml:space="preserve"> dotación de cada un)</w:t>
            </w:r>
          </w:p>
        </w:tc>
        <w:tc>
          <w:tcPr>
            <w:tcW w:w="2971" w:type="pct"/>
            <w:gridSpan w:val="2"/>
            <w:shd w:val="clear" w:color="auto" w:fill="F2F2F2"/>
            <w:vAlign w:val="center"/>
          </w:tcPr>
          <w:p w14:paraId="6A0FD25C" w14:textId="77777777" w:rsidR="0056003E" w:rsidRPr="00AA719D" w:rsidRDefault="0056003E" w:rsidP="0080646A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</w:tr>
      <w:tr w:rsidR="0056003E" w:rsidRPr="00AA719D" w14:paraId="2FF205F2" w14:textId="77777777" w:rsidTr="0080646A">
        <w:trPr>
          <w:jc w:val="center"/>
        </w:trPr>
        <w:tc>
          <w:tcPr>
            <w:tcW w:w="2029" w:type="pct"/>
            <w:gridSpan w:val="2"/>
            <w:shd w:val="clear" w:color="auto" w:fill="F2F2F2"/>
            <w:vAlign w:val="center"/>
          </w:tcPr>
          <w:p w14:paraId="0EDE41CD" w14:textId="77777777" w:rsidR="0056003E" w:rsidRPr="00AA719D" w:rsidRDefault="0056003E" w:rsidP="0080646A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lastRenderedPageBreak/>
              <w:t>Aula de ………</w:t>
            </w:r>
          </w:p>
        </w:tc>
        <w:tc>
          <w:tcPr>
            <w:tcW w:w="2971" w:type="pct"/>
            <w:gridSpan w:val="2"/>
            <w:shd w:val="clear" w:color="auto" w:fill="auto"/>
            <w:vAlign w:val="center"/>
          </w:tcPr>
          <w:p w14:paraId="7F8F1A54" w14:textId="77777777" w:rsidR="0056003E" w:rsidRPr="00AA719D" w:rsidRDefault="0056003E" w:rsidP="0080646A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</w:tr>
      <w:tr w:rsidR="0056003E" w:rsidRPr="00AA719D" w14:paraId="0EE463A0" w14:textId="77777777" w:rsidTr="0080646A">
        <w:trPr>
          <w:jc w:val="center"/>
        </w:trPr>
        <w:tc>
          <w:tcPr>
            <w:tcW w:w="2029" w:type="pct"/>
            <w:gridSpan w:val="2"/>
            <w:shd w:val="clear" w:color="auto" w:fill="F2F2F2"/>
            <w:vAlign w:val="center"/>
          </w:tcPr>
          <w:p w14:paraId="72DAF173" w14:textId="77777777" w:rsidR="0056003E" w:rsidRPr="00AA719D" w:rsidRDefault="0056003E" w:rsidP="0080646A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Laboratorio ……..</w:t>
            </w:r>
          </w:p>
        </w:tc>
        <w:tc>
          <w:tcPr>
            <w:tcW w:w="2971" w:type="pct"/>
            <w:gridSpan w:val="2"/>
            <w:shd w:val="clear" w:color="auto" w:fill="auto"/>
            <w:vAlign w:val="center"/>
          </w:tcPr>
          <w:p w14:paraId="546DAF21" w14:textId="77777777" w:rsidR="0056003E" w:rsidRPr="00AA719D" w:rsidRDefault="0056003E" w:rsidP="0080646A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</w:tr>
    </w:tbl>
    <w:p w14:paraId="6ACEB469" w14:textId="77777777" w:rsidR="0056003E" w:rsidRPr="00AA719D" w:rsidRDefault="0056003E" w:rsidP="0056003E">
      <w:pPr>
        <w:rPr>
          <w:rFonts w:asciiTheme="majorHAnsi" w:hAnsiTheme="majorHAnsi" w:cstheme="majorHAnsi"/>
          <w:sz w:val="28"/>
          <w:szCs w:val="28"/>
          <w:lang w:val="gl-ES"/>
        </w:rPr>
      </w:pPr>
      <w:r w:rsidRPr="00AA719D">
        <w:rPr>
          <w:rFonts w:asciiTheme="majorHAnsi" w:hAnsiTheme="majorHAnsi" w:cstheme="majorHAnsi"/>
          <w:sz w:val="28"/>
          <w:szCs w:val="28"/>
          <w:lang w:val="gl-ES"/>
        </w:rPr>
        <w:t xml:space="preserve"> </w:t>
      </w:r>
    </w:p>
    <w:p w14:paraId="61AF9C7B" w14:textId="6602F2A7" w:rsidR="0056003E" w:rsidRPr="00AA719D" w:rsidRDefault="0056003E" w:rsidP="0056003E">
      <w:pPr>
        <w:pStyle w:val="Ttulo2"/>
        <w:rPr>
          <w:rFonts w:eastAsia="Times New Roman" w:cstheme="majorHAnsi"/>
          <w:lang w:val="gl-ES" w:eastAsia="es-ES"/>
        </w:rPr>
      </w:pPr>
      <w:r>
        <w:rPr>
          <w:rFonts w:eastAsia="Times New Roman" w:cstheme="majorHAnsi"/>
          <w:lang w:val="gl-ES" w:eastAsia="es-ES"/>
        </w:rPr>
        <w:t xml:space="preserve">Novos </w:t>
      </w:r>
      <w:r>
        <w:rPr>
          <w:rFonts w:eastAsia="Times New Roman" w:cstheme="majorHAnsi"/>
          <w:lang w:val="gl-ES" w:eastAsia="es-ES"/>
        </w:rPr>
        <w:t>equipamentos</w:t>
      </w:r>
      <w:r>
        <w:rPr>
          <w:rFonts w:eastAsia="Times New Roman" w:cstheme="majorHAnsi"/>
          <w:lang w:val="gl-ES" w:eastAsia="es-ES"/>
        </w:rPr>
        <w:t xml:space="preserve"> necesarios</w:t>
      </w:r>
    </w:p>
    <w:p w14:paraId="291311E5" w14:textId="77777777" w:rsidR="0056003E" w:rsidRPr="00AA719D" w:rsidRDefault="0056003E" w:rsidP="0056003E">
      <w:pPr>
        <w:spacing w:before="80" w:after="80" w:line="240" w:lineRule="auto"/>
        <w:rPr>
          <w:rFonts w:asciiTheme="majorHAnsi" w:eastAsia="Times New Roman" w:hAnsiTheme="majorHAnsi" w:cstheme="majorHAnsi"/>
          <w:szCs w:val="24"/>
          <w:lang w:val="gl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567"/>
        <w:gridCol w:w="2664"/>
      </w:tblGrid>
      <w:tr w:rsidR="0056003E" w:rsidRPr="0056003E" w14:paraId="7E099D39" w14:textId="77777777" w:rsidTr="0080646A">
        <w:trPr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5BA257A8" w14:textId="0E8F4536" w:rsidR="0056003E" w:rsidRPr="00AA719D" w:rsidRDefault="0056003E" w:rsidP="0080646A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NOVO EQUIPAMENTO</w:t>
            </w:r>
          </w:p>
        </w:tc>
      </w:tr>
      <w:tr w:rsidR="0056003E" w:rsidRPr="00AA719D" w14:paraId="4C1D7D72" w14:textId="77777777" w:rsidTr="0056003E">
        <w:trPr>
          <w:jc w:val="center"/>
        </w:trPr>
        <w:tc>
          <w:tcPr>
            <w:tcW w:w="1332" w:type="pct"/>
            <w:shd w:val="clear" w:color="auto" w:fill="F2F2F2"/>
            <w:vAlign w:val="center"/>
          </w:tcPr>
          <w:p w14:paraId="65253062" w14:textId="0BB66E98" w:rsidR="0056003E" w:rsidRPr="00AA719D" w:rsidRDefault="0056003E" w:rsidP="0080646A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DENOMINACIÓN E NÚMERO DE UNIDADES</w:t>
            </w:r>
          </w:p>
        </w:tc>
        <w:tc>
          <w:tcPr>
            <w:tcW w:w="2100" w:type="pct"/>
            <w:shd w:val="clear" w:color="auto" w:fill="F2F2F2"/>
            <w:vAlign w:val="center"/>
          </w:tcPr>
          <w:p w14:paraId="5EBE05E1" w14:textId="767A5B61" w:rsidR="0056003E" w:rsidRPr="00AA719D" w:rsidRDefault="0056003E" w:rsidP="0080646A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 xml:space="preserve">DESCRIPCIÓN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X</w:t>
            </w:r>
            <w:r w:rsidRPr="00AA71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ENÉRICA</w:t>
            </w:r>
          </w:p>
        </w:tc>
        <w:tc>
          <w:tcPr>
            <w:tcW w:w="1568" w:type="pct"/>
            <w:shd w:val="clear" w:color="auto" w:fill="F2F2F2"/>
            <w:vAlign w:val="center"/>
          </w:tcPr>
          <w:p w14:paraId="3AF46041" w14:textId="02024B23" w:rsidR="0056003E" w:rsidRPr="00AA719D" w:rsidRDefault="0056003E" w:rsidP="0080646A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gl-ES" w:eastAsia="es-ES"/>
              </w:rPr>
              <w:t>CUSTE APROXIMADO</w:t>
            </w:r>
          </w:p>
        </w:tc>
      </w:tr>
      <w:tr w:rsidR="0056003E" w:rsidRPr="0056003E" w14:paraId="3A35CDEC" w14:textId="77777777" w:rsidTr="0056003E">
        <w:trPr>
          <w:trHeight w:val="997"/>
          <w:jc w:val="center"/>
        </w:trPr>
        <w:tc>
          <w:tcPr>
            <w:tcW w:w="1332" w:type="pct"/>
            <w:shd w:val="clear" w:color="auto" w:fill="auto"/>
            <w:vAlign w:val="center"/>
          </w:tcPr>
          <w:p w14:paraId="22626478" w14:textId="77777777" w:rsidR="0056003E" w:rsidRPr="00AA719D" w:rsidRDefault="0056003E" w:rsidP="0080646A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  <w:tc>
          <w:tcPr>
            <w:tcW w:w="2100" w:type="pct"/>
            <w:shd w:val="clear" w:color="auto" w:fill="auto"/>
            <w:vAlign w:val="center"/>
          </w:tcPr>
          <w:p w14:paraId="33B51235" w14:textId="77777777" w:rsidR="0056003E" w:rsidRPr="00AA719D" w:rsidRDefault="0056003E" w:rsidP="0080646A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44884116" w14:textId="167AB177" w:rsidR="0056003E" w:rsidRPr="00AA719D" w:rsidRDefault="0056003E" w:rsidP="0056003E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gl-ES" w:eastAsia="es-ES"/>
              </w:rPr>
            </w:pPr>
          </w:p>
        </w:tc>
      </w:tr>
    </w:tbl>
    <w:p w14:paraId="35B25A9C" w14:textId="77777777" w:rsidR="0056003E" w:rsidRPr="00AA719D" w:rsidRDefault="0056003E" w:rsidP="0056003E">
      <w:pPr>
        <w:rPr>
          <w:rFonts w:asciiTheme="majorHAnsi" w:hAnsiTheme="majorHAnsi" w:cstheme="majorHAnsi"/>
          <w:sz w:val="28"/>
          <w:szCs w:val="28"/>
          <w:lang w:val="gl-ES"/>
        </w:rPr>
      </w:pPr>
      <w:r w:rsidRPr="00AA719D">
        <w:rPr>
          <w:rFonts w:asciiTheme="majorHAnsi" w:hAnsiTheme="majorHAnsi" w:cstheme="majorHAnsi"/>
          <w:sz w:val="28"/>
          <w:szCs w:val="28"/>
          <w:lang w:val="gl-ES"/>
        </w:rPr>
        <w:t xml:space="preserve"> </w:t>
      </w:r>
    </w:p>
    <w:p w14:paraId="609B4FDA" w14:textId="77777777" w:rsidR="0056003E" w:rsidRPr="00AA719D" w:rsidRDefault="0056003E" w:rsidP="004950A2">
      <w:pPr>
        <w:rPr>
          <w:rFonts w:asciiTheme="majorHAnsi" w:hAnsiTheme="majorHAnsi" w:cstheme="majorHAnsi"/>
          <w:sz w:val="28"/>
          <w:szCs w:val="28"/>
          <w:lang w:val="gl-ES"/>
        </w:rPr>
      </w:pPr>
    </w:p>
    <w:p w14:paraId="024D2128" w14:textId="03F2DEB4" w:rsidR="00B47A8F" w:rsidRPr="00B47A8F" w:rsidRDefault="00394D94" w:rsidP="00394D94">
      <w:pPr>
        <w:spacing w:before="60" w:after="60" w:line="240" w:lineRule="auto"/>
        <w:jc w:val="both"/>
        <w:rPr>
          <w:rStyle w:val="nfasis"/>
          <w:rFonts w:asciiTheme="majorHAnsi" w:hAnsiTheme="majorHAnsi" w:cstheme="majorHAnsi"/>
          <w:sz w:val="20"/>
          <w:lang w:val="gl-ES" w:eastAsia="es-ES"/>
        </w:rPr>
      </w:pPr>
      <w:r>
        <w:rPr>
          <w:rStyle w:val="nfasis"/>
          <w:rFonts w:asciiTheme="majorHAnsi" w:hAnsiTheme="majorHAnsi" w:cstheme="majorHAnsi"/>
          <w:sz w:val="20"/>
          <w:lang w:val="gl-ES" w:eastAsia="es-ES"/>
        </w:rPr>
        <w:t>O plan de estud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os debe prever unha dotación suficiente de 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equipamento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e 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infraestruturas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, tanto 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nas un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>iversidades participantes como nas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institucións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colaboradoras, 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xustificando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a súa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adecuación os 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obxectivos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formativos. En concreto, se deben identificar 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e describir 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os recursos materia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>is e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serviz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>o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s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clave d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>o Título que se propón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(laboratorios, aulas 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>e equipam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entos especia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>is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, bibliotecas específicas…) 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>sinalando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os mecanismos para 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seu 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mantemento, revisión 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e 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actualización. 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>N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os casos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nos que haxa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varios centros propios 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>e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/o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>u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adscritos 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>débense sinala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r os recursos 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>e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servi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>z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os 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dispoñibles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para cada </w:t>
      </w:r>
      <w:r>
        <w:rPr>
          <w:rStyle w:val="nfasis"/>
          <w:rFonts w:asciiTheme="majorHAnsi" w:hAnsiTheme="majorHAnsi" w:cstheme="majorHAnsi"/>
          <w:sz w:val="20"/>
          <w:lang w:val="gl-ES" w:eastAsia="es-ES"/>
        </w:rPr>
        <w:t>un deles</w:t>
      </w:r>
      <w:r w:rsidR="00B47A8F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.</w:t>
      </w:r>
    </w:p>
    <w:p w14:paraId="63FDA8DC" w14:textId="56FAC974" w:rsidR="00B47A8F" w:rsidRPr="00B47A8F" w:rsidRDefault="00B47A8F" w:rsidP="00B47A8F">
      <w:pPr>
        <w:spacing w:before="60" w:after="60" w:line="240" w:lineRule="auto"/>
        <w:jc w:val="both"/>
        <w:rPr>
          <w:rStyle w:val="nfasis"/>
          <w:rFonts w:asciiTheme="majorHAnsi" w:hAnsiTheme="majorHAnsi" w:cstheme="majorHAnsi"/>
          <w:sz w:val="20"/>
          <w:lang w:val="gl-ES" w:eastAsia="es-ES"/>
        </w:rPr>
      </w:pP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E</w:t>
      </w:r>
      <w:r w:rsidR="00394D94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n todo caso, se deben observar 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os criterios de </w:t>
      </w:r>
      <w:r w:rsidR="00394D94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accesibilidade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universal </w:t>
      </w:r>
      <w:r w:rsidR="00394D94">
        <w:rPr>
          <w:rStyle w:val="nfasis"/>
          <w:rFonts w:asciiTheme="majorHAnsi" w:hAnsiTheme="majorHAnsi" w:cstheme="majorHAnsi"/>
          <w:sz w:val="20"/>
          <w:lang w:val="gl-ES" w:eastAsia="es-ES"/>
        </w:rPr>
        <w:t>e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</w:t>
      </w:r>
      <w:r w:rsidR="00394D94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deseño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para todos, seg</w:t>
      </w:r>
      <w:r w:rsidR="00394D94">
        <w:rPr>
          <w:rStyle w:val="nfasis"/>
          <w:rFonts w:asciiTheme="majorHAnsi" w:hAnsiTheme="majorHAnsi" w:cstheme="majorHAnsi"/>
          <w:sz w:val="20"/>
          <w:lang w:val="gl-ES" w:eastAsia="es-ES"/>
        </w:rPr>
        <w:t>undo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o </w:t>
      </w:r>
      <w:r w:rsidR="00394D94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disposto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</w:t>
      </w:r>
      <w:r w:rsidR="00394D94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na 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Le</w:t>
      </w:r>
      <w:r w:rsidR="00394D94">
        <w:rPr>
          <w:rStyle w:val="nfasis"/>
          <w:rFonts w:asciiTheme="majorHAnsi" w:hAnsiTheme="majorHAnsi" w:cstheme="majorHAnsi"/>
          <w:sz w:val="20"/>
          <w:lang w:val="gl-ES" w:eastAsia="es-ES"/>
        </w:rPr>
        <w:t>i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51/2003, de 2 de </w:t>
      </w:r>
      <w:r w:rsidR="00394D94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decembro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, de </w:t>
      </w:r>
      <w:r w:rsidR="00394D94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igualdade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de oportunidades, no</w:t>
      </w:r>
      <w:r w:rsidR="00394D94">
        <w:rPr>
          <w:rStyle w:val="nfasis"/>
          <w:rFonts w:asciiTheme="majorHAnsi" w:hAnsiTheme="majorHAnsi" w:cstheme="majorHAnsi"/>
          <w:sz w:val="20"/>
          <w:lang w:val="gl-ES" w:eastAsia="es-ES"/>
        </w:rPr>
        <w:t>n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discriminación </w:t>
      </w:r>
      <w:r w:rsidR="00394D94">
        <w:rPr>
          <w:rStyle w:val="nfasis"/>
          <w:rFonts w:asciiTheme="majorHAnsi" w:hAnsiTheme="majorHAnsi" w:cstheme="majorHAnsi"/>
          <w:sz w:val="20"/>
          <w:lang w:val="gl-ES" w:eastAsia="es-ES"/>
        </w:rPr>
        <w:t>e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accesibilidad</w:t>
      </w:r>
      <w:r w:rsidR="00394D94">
        <w:rPr>
          <w:rStyle w:val="nfasis"/>
          <w:rFonts w:asciiTheme="majorHAnsi" w:hAnsiTheme="majorHAnsi" w:cstheme="majorHAnsi"/>
          <w:sz w:val="20"/>
          <w:lang w:val="gl-ES" w:eastAsia="es-ES"/>
        </w:rPr>
        <w:t>e universal d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as </w:t>
      </w:r>
      <w:r w:rsidR="00394D94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persoas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 con </w:t>
      </w:r>
      <w:r w:rsidR="00394D94"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>discapacidade</w:t>
      </w:r>
      <w:r w:rsidRPr="00B47A8F">
        <w:rPr>
          <w:rStyle w:val="nfasis"/>
          <w:rFonts w:asciiTheme="majorHAnsi" w:hAnsiTheme="majorHAnsi" w:cstheme="majorHAnsi"/>
          <w:sz w:val="20"/>
          <w:lang w:val="gl-ES" w:eastAsia="es-ES"/>
        </w:rPr>
        <w:t xml:space="preserve">. </w:t>
      </w:r>
    </w:p>
    <w:p w14:paraId="31EB58A7" w14:textId="77777777" w:rsidR="00F9705C" w:rsidRPr="00AA719D" w:rsidRDefault="00F9705C" w:rsidP="00F9705C">
      <w:pPr>
        <w:ind w:left="360"/>
        <w:rPr>
          <w:rFonts w:asciiTheme="majorHAnsi" w:hAnsiTheme="majorHAnsi" w:cstheme="majorHAnsi"/>
          <w:lang w:val="gl-ES"/>
        </w:rPr>
      </w:pPr>
    </w:p>
    <w:sectPr w:rsidR="00F9705C" w:rsidRPr="00AA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4B67"/>
    <w:multiLevelType w:val="multilevel"/>
    <w:tmpl w:val="D8688E96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D26D6B"/>
    <w:multiLevelType w:val="hybridMultilevel"/>
    <w:tmpl w:val="51161D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7964"/>
    <w:multiLevelType w:val="hybridMultilevel"/>
    <w:tmpl w:val="95A8D0D0"/>
    <w:lvl w:ilvl="0" w:tplc="2468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0BD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A325A8"/>
    <w:multiLevelType w:val="hybridMultilevel"/>
    <w:tmpl w:val="C04821FA"/>
    <w:lvl w:ilvl="0" w:tplc="ACC0D3E0">
      <w:start w:val="1"/>
      <w:numFmt w:val="decimal"/>
      <w:lvlText w:val="%1."/>
      <w:lvlJc w:val="left"/>
      <w:pPr>
        <w:ind w:left="754" w:hanging="39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A3E"/>
    <w:multiLevelType w:val="hybridMultilevel"/>
    <w:tmpl w:val="EAD6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4E9"/>
    <w:multiLevelType w:val="hybridMultilevel"/>
    <w:tmpl w:val="6722E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E49AD"/>
    <w:multiLevelType w:val="hybridMultilevel"/>
    <w:tmpl w:val="F5BEFB5E"/>
    <w:lvl w:ilvl="0" w:tplc="89BA104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B6DD3"/>
    <w:multiLevelType w:val="hybridMultilevel"/>
    <w:tmpl w:val="30EAEBB2"/>
    <w:lvl w:ilvl="0" w:tplc="246808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DE6E07"/>
    <w:multiLevelType w:val="hybridMultilevel"/>
    <w:tmpl w:val="A91E8BF8"/>
    <w:lvl w:ilvl="0" w:tplc="2468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5C"/>
    <w:rsid w:val="0002316A"/>
    <w:rsid w:val="00066579"/>
    <w:rsid w:val="00312BC0"/>
    <w:rsid w:val="00372349"/>
    <w:rsid w:val="00394D94"/>
    <w:rsid w:val="00435DC8"/>
    <w:rsid w:val="004950A2"/>
    <w:rsid w:val="0056003E"/>
    <w:rsid w:val="005B589D"/>
    <w:rsid w:val="005E7E78"/>
    <w:rsid w:val="00680823"/>
    <w:rsid w:val="0077489D"/>
    <w:rsid w:val="007D5461"/>
    <w:rsid w:val="008E04ED"/>
    <w:rsid w:val="009F4B2C"/>
    <w:rsid w:val="00A444D9"/>
    <w:rsid w:val="00AA719D"/>
    <w:rsid w:val="00B24AD2"/>
    <w:rsid w:val="00B47A8F"/>
    <w:rsid w:val="00C62605"/>
    <w:rsid w:val="00D603C0"/>
    <w:rsid w:val="00E53F08"/>
    <w:rsid w:val="00E75BF3"/>
    <w:rsid w:val="00EA0DFC"/>
    <w:rsid w:val="00F9705C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250F9"/>
  <w15:chartTrackingRefBased/>
  <w15:docId w15:val="{3E1F4E36-4699-48F3-87A5-1E96712E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5C"/>
    <w:pPr>
      <w:spacing w:after="0" w:line="276" w:lineRule="auto"/>
    </w:pPr>
    <w:rPr>
      <w:rFonts w:ascii="Arial" w:eastAsia="Arial" w:hAnsi="Arial" w:cs="Arial"/>
      <w:lang w:val="en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66579"/>
    <w:pPr>
      <w:keepNext/>
      <w:keepLines/>
      <w:numPr>
        <w:numId w:val="6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6579"/>
    <w:pPr>
      <w:keepNext/>
      <w:keepLines/>
      <w:numPr>
        <w:ilvl w:val="1"/>
        <w:numId w:val="6"/>
      </w:numPr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6579"/>
    <w:pPr>
      <w:keepNext/>
      <w:keepLines/>
      <w:numPr>
        <w:ilvl w:val="2"/>
        <w:numId w:val="6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6579"/>
    <w:pPr>
      <w:keepNext/>
      <w:keepLines/>
      <w:numPr>
        <w:ilvl w:val="3"/>
        <w:numId w:val="6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6579"/>
    <w:pPr>
      <w:keepNext/>
      <w:keepLines/>
      <w:numPr>
        <w:ilvl w:val="4"/>
        <w:numId w:val="6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6579"/>
    <w:pPr>
      <w:keepNext/>
      <w:keepLines/>
      <w:numPr>
        <w:ilvl w:val="5"/>
        <w:numId w:val="6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6579"/>
    <w:pPr>
      <w:keepNext/>
      <w:keepLines/>
      <w:numPr>
        <w:ilvl w:val="6"/>
        <w:numId w:val="6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6579"/>
    <w:pPr>
      <w:keepNext/>
      <w:keepLines/>
      <w:numPr>
        <w:ilvl w:val="7"/>
        <w:numId w:val="6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6579"/>
    <w:pPr>
      <w:keepNext/>
      <w:keepLines/>
      <w:numPr>
        <w:ilvl w:val="8"/>
        <w:numId w:val="6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0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66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665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665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665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65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65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65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65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65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">
    <w:name w:val="Emphasis"/>
    <w:basedOn w:val="Fuentedeprrafopredeter"/>
    <w:uiPriority w:val="20"/>
    <w:qFormat/>
    <w:rsid w:val="00066579"/>
    <w:rPr>
      <w:i/>
      <w:iCs/>
      <w:color w:val="70AD47" w:themeColor="accent6"/>
    </w:rPr>
  </w:style>
  <w:style w:type="character" w:styleId="Refdecomentario">
    <w:name w:val="annotation reference"/>
    <w:basedOn w:val="Fuentedeprrafopredeter"/>
    <w:uiPriority w:val="99"/>
    <w:semiHidden/>
    <w:unhideWhenUsed/>
    <w:rsid w:val="00C626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26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2605"/>
    <w:rPr>
      <w:rFonts w:ascii="Arial" w:eastAsia="Arial" w:hAnsi="Arial" w:cs="Arial"/>
      <w:sz w:val="20"/>
      <w:szCs w:val="20"/>
      <w:lang w:val="en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6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605"/>
    <w:rPr>
      <w:rFonts w:ascii="Arial" w:eastAsia="Arial" w:hAnsi="Arial" w:cs="Arial"/>
      <w:b/>
      <w:bCs/>
      <w:sz w:val="20"/>
      <w:szCs w:val="20"/>
      <w:lang w:val="en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6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605"/>
    <w:rPr>
      <w:rFonts w:ascii="Segoe UI" w:eastAsia="Arial" w:hAnsi="Segoe UI" w:cs="Segoe UI"/>
      <w:sz w:val="18"/>
      <w:szCs w:val="18"/>
      <w:lang w:val="en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3DC85BE0-0D9B-44D4-89E7-DCF28576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513</Words>
  <Characters>3036</Characters>
  <Application>Microsoft Office Word</Application>
  <DocSecurity>0</DocSecurity>
  <Lines>86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Lago Ferreiro</dc:creator>
  <cp:keywords/>
  <dc:description/>
  <cp:lastModifiedBy>Manolo Ramos</cp:lastModifiedBy>
  <cp:revision>4</cp:revision>
  <dcterms:created xsi:type="dcterms:W3CDTF">2021-01-21T08:52:00Z</dcterms:created>
  <dcterms:modified xsi:type="dcterms:W3CDTF">2021-02-08T10:27:00Z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