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F6" w:rsidRPr="0083522A" w:rsidRDefault="00D906F6" w:rsidP="00D906F6">
      <w:pPr>
        <w:pStyle w:val="Ttulo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2F5496" w:themeFill="accent1" w:themeFillShade="BF"/>
        <w:rPr>
          <w:rFonts w:ascii="New Baskerville" w:hAnsi="New Baskerville"/>
          <w:color w:val="FFFFFF" w:themeColor="background1"/>
          <w:sz w:val="24"/>
          <w:szCs w:val="24"/>
        </w:rPr>
      </w:pPr>
      <w:r>
        <w:rPr>
          <w:rFonts w:ascii="New Baskerville" w:hAnsi="New Baskerville"/>
          <w:color w:val="FFFFFF" w:themeColor="background1"/>
          <w:sz w:val="24"/>
          <w:szCs w:val="24"/>
        </w:rPr>
        <w:t xml:space="preserve">SOLICITUDE RENOVACIÓN </w:t>
      </w:r>
      <w:r w:rsidR="00B56498">
        <w:rPr>
          <w:rFonts w:ascii="New Baskerville" w:hAnsi="New Baskerville"/>
          <w:color w:val="FFFFFF" w:themeColor="background1"/>
          <w:sz w:val="24"/>
          <w:szCs w:val="24"/>
        </w:rPr>
        <w:t>/</w:t>
      </w:r>
      <w:r>
        <w:rPr>
          <w:rFonts w:ascii="New Baskerville" w:hAnsi="New Baskerville"/>
          <w:color w:val="FFFFFF" w:themeColor="background1"/>
          <w:sz w:val="24"/>
          <w:szCs w:val="24"/>
        </w:rPr>
        <w:t xml:space="preserve"> TRANSFORMACIÓN </w:t>
      </w:r>
      <w:r w:rsidR="00B56498">
        <w:rPr>
          <w:rFonts w:ascii="New Baskerville" w:hAnsi="New Baskerville"/>
          <w:color w:val="FFFFFF" w:themeColor="background1"/>
          <w:sz w:val="24"/>
          <w:szCs w:val="24"/>
        </w:rPr>
        <w:t xml:space="preserve">DE </w:t>
      </w:r>
      <w:r>
        <w:rPr>
          <w:rFonts w:ascii="New Baskerville" w:hAnsi="New Baskerville"/>
          <w:color w:val="FFFFFF" w:themeColor="background1"/>
          <w:sz w:val="24"/>
          <w:szCs w:val="24"/>
        </w:rPr>
        <w:t>PROFESORADO ASOCIADO</w:t>
      </w:r>
    </w:p>
    <w:p w:rsidR="00D906F6" w:rsidRPr="004C1966" w:rsidRDefault="00D906F6">
      <w:pPr>
        <w:rPr>
          <w:rFonts w:ascii="New Baskerville" w:hAnsi="New Baskerville"/>
          <w:sz w:val="24"/>
          <w:szCs w:val="24"/>
          <w:lang w:val="es-ES_tradn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130"/>
        <w:gridCol w:w="6701"/>
      </w:tblGrid>
      <w:tr w:rsidR="00974573" w:rsidRPr="00A31382" w:rsidTr="00010C11">
        <w:trPr>
          <w:trHeight w:val="343"/>
        </w:trPr>
        <w:tc>
          <w:tcPr>
            <w:tcW w:w="1592" w:type="pct"/>
            <w:shd w:val="clear" w:color="auto" w:fill="auto"/>
            <w:tcMar>
              <w:top w:w="57" w:type="dxa"/>
              <w:bottom w:w="57" w:type="dxa"/>
            </w:tcMar>
          </w:tcPr>
          <w:p w:rsidR="00974573" w:rsidRPr="00A31382" w:rsidRDefault="00974573" w:rsidP="00DD05D6">
            <w:pPr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 w:rsidRPr="00A31382">
              <w:rPr>
                <w:rFonts w:ascii="New Baskerville" w:hAnsi="New Baskerville"/>
                <w:sz w:val="24"/>
                <w:szCs w:val="24"/>
                <w:lang w:val="es-ES_tradnl"/>
              </w:rPr>
              <w:t>DEPARTAMENTO:</w:t>
            </w:r>
          </w:p>
        </w:tc>
        <w:tc>
          <w:tcPr>
            <w:tcW w:w="3408" w:type="pct"/>
            <w:shd w:val="clear" w:color="auto" w:fill="auto"/>
            <w:tcMar>
              <w:top w:w="57" w:type="dxa"/>
              <w:bottom w:w="57" w:type="dxa"/>
            </w:tcMar>
          </w:tcPr>
          <w:p w:rsidR="00974573" w:rsidRPr="00A31382" w:rsidRDefault="005744C1" w:rsidP="00A31382">
            <w:pPr>
              <w:tabs>
                <w:tab w:val="left" w:pos="4995"/>
              </w:tabs>
              <w:ind w:left="742" w:hanging="742"/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sdt>
              <w:sdtPr>
                <w:rPr>
                  <w:rFonts w:ascii="New Baskerville" w:hAnsi="New Baskerville"/>
                  <w:b/>
                  <w:bCs/>
                  <w:szCs w:val="22"/>
                  <w:lang w:val="gl-ES"/>
                </w:rPr>
                <w:alias w:val="Elixa o departamento responsable"/>
                <w:tag w:val="Elixa o departamento responsable"/>
                <w:id w:val="-970600806"/>
                <w:placeholder>
                  <w:docPart w:val="B85D420636874A2584381764680DD6A7"/>
                </w:placeholder>
                <w:dropDownList>
                  <w:listItem w:displayText="ELIXA DEPTO." w:value="ELIXA DEPTO."/>
                  <w:listItem w:displayText="[D00c01] Bioloxía funcional e ciencias da saúde" w:value="[D00c01] Bioloxía funcional e ciencias da saúde"/>
                  <w:listItem w:displayText="[D00c02] Bioloxía vexetal e ciencias do solo2" w:value="[D00c02] Bioloxía vexetal e ciencias do solo2"/>
                  <w:listItem w:displayText="[D00c03]Bioquímica, xenética e inmunoloxía" w:value="[D00c03]Bioquímica, xenética e inmunoloxía"/>
                  <w:listItem w:displayText="[D00c04]Ecoloxía e bioloxía animal" w:value="[D00c04]Ecoloxía e bioloxía animal"/>
                  <w:listItem w:displayText="[D00c05]Estatística e investigación operativa" w:value="[D00c05]Estatística e investigación operativa"/>
                  <w:listItem w:displayText="[D00c06]Matemáticas" w:value="[D00c06]Matemáticas"/>
                  <w:listItem w:displayText="[D00c07]Química analítica e alimentaria" w:value="[D00c07]Química analítica e alimentaria"/>
                  <w:listItem w:displayText="[D00c09]Química inorgánica" w:value="[D00c09]Química inorgánica"/>
                  <w:listItem w:displayText="[D00c10]Xeociencias mariñas e ordenación do territorio" w:value="[D00c10]Xeociencias mariñas e ordenación do territorio"/>
                  <w:listItem w:displayText="[D00c11]Química Física" w:value="[D00c11]Química Física"/>
                  <w:listItem w:displayText="[D00c12]Química orgánica" w:value="[D00c12]Química orgánica"/>
                  <w:listItem w:displayText="[D00h03]Filoloxía galega e latina" w:value="[D00h03]Filoloxía galega e latina"/>
                  <w:listItem w:displayText="[D00h04]Filoloxía inglesa, francesa e alemá" w:value="[D00h04]Filoloxía inglesa, francesa e alemá"/>
                  <w:listItem w:displayText="[D00h05]Historia, arte e xeografía" w:value="[D00h05]Historia, arte e xeografía"/>
                  <w:listItem w:displayText="[D00h07]Escultura" w:value="[D00h07]Escultura"/>
                  <w:listItem w:displayText="[D00h08]Pintura" w:value="[D00h08]Pintura"/>
                  <w:listItem w:displayText="[D00h09]Debuxo" w:value="[D00h09]Debuxo"/>
                  <w:listItem w:displayText="[D00h10]Lingua española" w:value="[D00h10]Lingua española"/>
                  <w:listItem w:displayText="[D00h11]Literatura española e teoría da literatura" w:value="[D00h11]Literatura española e teoría da literatura"/>
                  <w:listItem w:displayText="[D00h12]Tradución e lingüística" w:value="[D00h12]Tradución e lingüística"/>
                  <w:listItem w:displayText="[D00t01]Deseño na enxeñaría" w:value="[D00t01]Deseño na enxeñaría"/>
                  <w:listItem w:displayText="[D00t02]Enxeñaría eléctrica" w:value="[D00t02]Enxeñaría eléctrica"/>
                  <w:listItem w:displayText="[D00t03]Enxeñaría mecánica, máquinas e motores térmicos e fluídos" w:value="[D00t03]Enxeñaría mecánica, máquinas e motores térmicos e fluídos"/>
                  <w:listItem w:displayText="[D00t04]Enxeñaría química" w:value="[D00t04]Enxeñaría química"/>
                  <w:listItem w:displayText="[D00t05]Enxeñaría dos materiais, mecánica aplicada e construción" w:value="[D00t05]Enxeñaría dos materiais, mecánica aplicada e construción"/>
                  <w:listItem w:displayText="[D00t06]Enxeñaría dos recursos naturais e medio ambiente" w:value="[D00t06]Enxeñaría dos recursos naturais e medio ambiente"/>
                  <w:listItem w:displayText="[D00t07]Enxeñaría de sistemas e automática" w:value="[D00t07]Enxeñaría de sistemas e automática"/>
                  <w:listItem w:displayText="[D00t08]Física aplicada" w:value="[D00t08]Física aplicada"/>
                  <w:listItem w:displayText="[D00t11]Tecnoloxía electrónica" w:value="[D00t11]Tecnoloxía electrónica"/>
                  <w:listItem w:displayText="[D00t13]Enxeñaría telemática" w:value="[D00t13]Enxeñaría telemática"/>
                  <w:listItem w:displayText="[D00t14]Teoría do sinal e comunicacións" w:value="[D00t14]Teoría do sinal e comunicacións"/>
                  <w:listItem w:displayText="[D00t15]Informática" w:value="[D00t15]Informática"/>
                  <w:listItem w:displayText="[D00t16]Matemática aplicada I" w:value="[D00t16]Matemática aplicada I"/>
                  <w:listItem w:displayText="[D00t17]Matemática aplicada II" w:value="[D00t17]Matemática aplicada II"/>
                  <w:listItem w:displayText="[D00x01]Análise e intervención psicosocioeducativa" w:value="[D00x01]Análise e intervención psicosocioeducativa"/>
                  <w:listItem w:displayText="[D00x02]Dereito privado" w:value="[D00x02]Dereito privado"/>
                  <w:listItem w:displayText="[D00x03]Dereito público" w:value="[D00x03]Dereito público"/>
                  <w:listItem w:displayText="[D00x04]Didáctica, organización escolar e métodos de investigación" w:value="[D00x04]Didáctica, organización escolar e métodos de investigación"/>
                  <w:listItem w:displayText="[D00x05]Didácticas especiais" w:value="[D00x05]Didácticas especiais"/>
                  <w:listItem w:displayText="[D00x06]Economía aplicada" w:value="[D00x06]Economía aplicada"/>
                  <w:listItem w:displayText="[D00x07]Economía financeira e contabilidade" w:value="[D00x07]Economía financeira e contabilidade"/>
                  <w:listItem w:displayText="[D00x08]Fundamentos da análise econó. e historia e institucións económicas" w:value="[D00x08]Fundamentos da análise econó. e historia e institucións económicas"/>
                  <w:listItem w:displayText="[D00x09]Organización de empresas e márketing" w:value="[D00x09]Organización de empresas e márketing"/>
                  <w:listItem w:displayText="[D00x10]Psicoloxía evolutiva e comunicación" w:value="[D00x10]Psicoloxía evolutiva e comunicación"/>
                  <w:listItem w:displayText="[D00x11]Socioloxía, ciencia política e da administración e filosofía" w:value="[D00x11]Socioloxía, ciencia política e da administración e filosofía"/>
                  <w:listItem w:displayText="[D00x13]Dereito público especial" w:value="[D00x13]Dereito público especial"/>
                  <w:listItem w:displayText="[D00x14]Comunicación audiovisual e publicidade" w:value="[D00x14]Comunicación audiovisual e publicidade"/>
                </w:dropDownList>
              </w:sdtPr>
              <w:sdtEndPr/>
              <w:sdtContent>
                <w:r w:rsidR="00507F6D">
                  <w:rPr>
                    <w:rFonts w:ascii="New Baskerville" w:hAnsi="New Baskerville"/>
                    <w:b/>
                    <w:bCs/>
                    <w:szCs w:val="22"/>
                    <w:lang w:val="gl-ES"/>
                  </w:rPr>
                  <w:t>ELIXA DEPTO.</w:t>
                </w:r>
              </w:sdtContent>
            </w:sdt>
          </w:p>
        </w:tc>
      </w:tr>
      <w:tr w:rsidR="00560B1A" w:rsidRPr="00A31382" w:rsidTr="00010C11">
        <w:trPr>
          <w:trHeight w:val="343"/>
        </w:trPr>
        <w:tc>
          <w:tcPr>
            <w:tcW w:w="1592" w:type="pct"/>
            <w:shd w:val="clear" w:color="auto" w:fill="auto"/>
            <w:tcMar>
              <w:top w:w="57" w:type="dxa"/>
              <w:bottom w:w="57" w:type="dxa"/>
            </w:tcMar>
          </w:tcPr>
          <w:p w:rsidR="00560B1A" w:rsidRPr="00A31382" w:rsidRDefault="00560B1A" w:rsidP="00560B1A">
            <w:pPr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 w:rsidRPr="00A31382">
              <w:rPr>
                <w:rFonts w:ascii="New Baskerville" w:hAnsi="New Baskerville"/>
                <w:sz w:val="24"/>
                <w:szCs w:val="24"/>
                <w:lang w:val="es-ES_tradnl"/>
              </w:rPr>
              <w:t>AREA</w:t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3408" w:type="pct"/>
            <w:shd w:val="clear" w:color="auto" w:fill="auto"/>
            <w:tcMar>
              <w:top w:w="57" w:type="dxa"/>
              <w:bottom w:w="57" w:type="dxa"/>
            </w:tcMar>
          </w:tcPr>
          <w:p w:rsidR="00560B1A" w:rsidRDefault="005744C1" w:rsidP="00560B1A">
            <w:pPr>
              <w:tabs>
                <w:tab w:val="left" w:pos="4995"/>
              </w:tabs>
              <w:ind w:left="742" w:hanging="742"/>
              <w:rPr>
                <w:rFonts w:ascii="New Baskerville" w:hAnsi="New Baskerville"/>
                <w:b/>
                <w:bCs/>
                <w:szCs w:val="22"/>
                <w:lang w:val="gl-ES"/>
              </w:rPr>
            </w:pPr>
            <w:sdt>
              <w:sdtPr>
                <w:rPr>
                  <w:rFonts w:ascii="New Baskerville" w:hAnsi="New Baskerville"/>
                  <w:b/>
                  <w:bCs/>
                  <w:szCs w:val="22"/>
                  <w:lang w:val="gl-ES"/>
                </w:rPr>
                <w:alias w:val="Elixa a área de coñecemento"/>
                <w:tag w:val="Elixa a área de coñecemento"/>
                <w:id w:val="-166253173"/>
                <w:placeholder>
                  <w:docPart w:val="A86CF425CF0341E3A3B659A6C78FAC1D"/>
                </w:placeholder>
                <w:dropDownList>
                  <w:listItem w:displayText="ELIXA ÁREA DE COÑECEMENTO" w:value="ELIXA ÁREA DE COÑECEMENTO"/>
                  <w:listItem w:displayText="(A0005) Álxebra " w:value="(A0005) Álxebra "/>
                  <w:listItem w:displayText="(A0998) Alxebra, analise, xeometria e topoloxia " w:value="(A0998) Alxebra, analise, xeometria e topoloxia "/>
                  <w:listItem w:displayText="(A0015) Análise matemática " w:value="(A0015) Análise matemática "/>
                  <w:listItem w:displayText="(A0010) Análise xeográfica rexional " w:value="(A0010) Análise xeográfica rexional "/>
                  <w:listItem w:displayText="(A0028) Antropoloxía física " w:value="(A0028) Antropoloxía física "/>
                  <w:listItem w:displayText="(A0030) Antropoloxía social " w:value="(A0030) Antropoloxía social "/>
                  <w:listItem w:displayText="(A0033) Arqueoloxia " w:value="(A0033) Arqueoloxia "/>
                  <w:listItem w:displayText="(A0038) Astronomía e astrofísica " w:value="(A0038) Astronomía e astrofísica "/>
                  <w:listItem w:displayText="(A0050) Bioloxía celular " w:value="(A0050) Bioloxía celular "/>
                  <w:listItem w:displayText="(A0060) Bioquímica e bioloxía molecular " w:value="(A0060) Bioquímica e bioloxía molecular "/>
                  <w:listItem w:displayText="(A0063) Botánica " w:value="(A0063) Botánica "/>
                  <w:listItem w:displayText="(A0075) Ccia. da computación e inteli.artificial" w:value="(A0075) Ccia. da computación e inteli.artificial"/>
                  <w:listItem w:displayText="(A0065) Ciencia dos mat. e enxen. metalúrxica " w:value="(A0065) Ciencia dos mat. e enxen. metalúrxica "/>
                  <w:listItem w:displayText="(A0070) Ciencia politica e da administración " w:value="(A0070) Ciencia politica e da administración "/>
                  <w:listItem w:displayText="(A0085) Ciencias e técnicas historiográficas " w:value="(A0085) Ciencias e técnicas historiográficas "/>
                  <w:listItem w:displayText="(A0090) Cirurxía " w:value="(A0090) Cirurxía "/>
                  <w:listItem w:displayText="(A0095) Comercialización e investigación de merc" w:value="(A0095) Comercialización e investigación de merc"/>
                  <w:listItem w:displayText="(A0105) Comunicación audiovisual e publicidade " w:value="(A0105) Comunicación audiovisual e publicidade "/>
                  <w:listItem w:displayText="(A0185) Debuxo " w:value="(A0185) Debuxo "/>
                  <w:listItem w:displayText="(A0125) Dereito administrativo " w:value="(A0125) Dereito administrativo "/>
                  <w:listItem w:displayText="(A0130) Dereito civil " w:value="(A0130) Dereito civil "/>
                  <w:listItem w:displayText="(A0135) Dereito constitucional " w:value="(A0135) Dereito constitucional "/>
                  <w:listItem w:displayText="(A0140) Dereito do traballo e da s. social " w:value="(A0140) Dereito do traballo e da s. social "/>
                  <w:listItem w:displayText="(A0145) Dereito eclesiástico e do estado " w:value="(A0145) Dereito eclesiástico e do estado "/>
                  <w:listItem w:displayText="(A0150) Dereito financeiro e tributario " w:value="(A0150) Dereito financeiro e tributario "/>
                  <w:listItem w:displayText="(A0155) Dereito internacional privado " w:value="(A0155) Dereito internacional privado "/>
                  <w:listItem w:displayText="(A0160) Dereito internal.público e rela.internac" w:value="(A0160) Dereito internal.público e rela.internac"/>
                  <w:listItem w:displayText="(A0165) Dereito mercantil " w:value="(A0165) Dereito mercantil "/>
                  <w:listItem w:displayText="(A0170) Dereito penal " w:value="(A0170) Dereito penal "/>
                  <w:listItem w:displayText="(A0175) Dereito procesual " w:value="(A0175) Dereito procesual "/>
                  <w:listItem w:displayText="(A0180) Dereito romano " w:value="(A0180) Dereito romano "/>
                  <w:listItem w:displayText="(A0187) Didáctica da expresión corporal " w:value="(A0187) Didáctica da expresión corporal "/>
                  <w:listItem w:displayText="(A0189) Didáctica da expresión musical " w:value="(A0189) Didáctica da expresión musical "/>
                  <w:listItem w:displayText="(A0193) Didáctica da expresión plástica " w:value="(A0193) Didáctica da expresión plástica "/>
                  <w:listItem w:displayText="(A0195) Didáctica da lingua e a literatura " w:value="(A0195) Didáctica da lingua e a literatura "/>
                  <w:listItem w:displayText="(A0200) Didáctica da matemática " w:value="(A0200) Didáctica da matemática "/>
                  <w:listItem w:displayText="(A0205) Didáctica das ciencias experimentais " w:value="(A0205) Didáctica das ciencias experimentais "/>
                  <w:listItem w:displayText="(A0210) Didáctica das ciencias sociais " w:value="(A0210) Didáctica das ciencias sociais "/>
                  <w:listItem w:displayText="(A0215) Didáctica e organización escolar " w:value="(A0215) Didáctica e organización escolar "/>
                  <w:listItem w:displayText="(A0220) Ecoloxía " w:value="(A0220) Ecoloxía "/>
                  <w:listItem w:displayText="(A0225) Economía aplicada " w:value="(A0225) Economía aplicada "/>
                  <w:listItem w:displayText="(A0230) Economía financeira e contabilidade " w:value="(A0230) Economía financeira e contabilidade "/>
                  <w:listItem w:displayText="(A0240) Edafoloxía e química agrícola " w:value="(A0240) Edafoloxía e química agrícola "/>
                  <w:listItem w:displayText="(A0245) Educación física e deportiva " w:value="(A0245) Educación física e deportiva "/>
                  <w:listItem w:displayText="(A0250) Electrónica " w:value="(A0250) Electrónica "/>
                  <w:listItem w:displayText="(A0505) Enxeñ. cartográf., xeodés. e fotogramet." w:value="(A0505) Enxeñ. cartográf., xeodés. e fotogramet."/>
                  <w:listItem w:displayText="(A0495) Enxeñaría Aeroespacial" w:value="(A0495) Enxeñaría Aeroespacial"/>
                  <w:listItem w:displayText="(A0500) Enxeñería agroforestal " w:value="(A0500) Enxeñería agroforestal "/>
                  <w:listItem w:displayText="(A0510) Enxeñería da construcción " w:value="(A0510) Enxeñería da construcción "/>
                  <w:listItem w:displayText="(A0520) Enxeñería de sistemas e automática " w:value="(A0520) Enxeñería de sistemas e automática "/>
                  <w:listItem w:displayText="(A0515) Enxeñería dos procesos de fabricación " w:value="(A0515) Enxeñería dos procesos de fabricación "/>
                  <w:listItem w:displayText="(A0535) Enxeñería eléctrica " w:value="(A0535) Enxeñería eléctrica "/>
                  <w:listItem w:displayText="(A0545) Enxeñería mecánica " w:value="(A0545) Enxeñería mecánica "/>
                  <w:listItem w:displayText="(A0555) Enxeñería química " w:value="(A0555) Enxeñería química "/>
                  <w:listItem w:displayText="(A0560) Enxeñería telemática " w:value="(A0560) Enxeñería telemática "/>
                  <w:listItem w:displayText="(A0565) Enxeñería textil e papeleira " w:value="(A0565) Enxeñería textil e papeleira "/>
                  <w:listItem w:displayText="(A0260) Escultura " w:value="(A0260) Escultura "/>
                  <w:listItem w:displayText="(A0265) Estatística e investigación operativa " w:value="(A0265) Estatística e investigación operativa "/>
                  <w:listItem w:displayText="(A0270) Estética e teoría das artes " w:value="(A0270) Estética e teoría das artes "/>
                  <w:listItem w:displayText="(A0280) Estratigrafía " w:value="(A0280) Estratigrafía "/>
                  <w:listItem w:displayText="(A0295) Explotación de minas " w:value="(A0295) Explotación de minas "/>
                  <w:listItem w:displayText="(A0305) Expresión gráfica na enxeñería " w:value="(A0305) Expresión gráfica na enxeñería "/>
                  <w:listItem w:displayText="(A0320) Filoloxía alemana " w:value="(A0320) Filoloxía alemana "/>
                  <w:listItem w:displayText="(A0335) Filoloxía francesa " w:value="(A0335) Filoloxía francesa "/>
                  <w:listItem w:displayText="(A0345) Filoloxía inglesa " w:value="(A0345) Filoloxía inglesa "/>
                  <w:listItem w:displayText="(A0355) Filoloxía latina " w:value="(A0355) Filoloxía latina "/>
                  <w:listItem w:displayText="(A0370) Filoloxías galega e portuguesa " w:value="(A0370) Filoloxías galega e portuguesa "/>
                  <w:listItem w:displayText="(A0375) Filosofía " w:value="(A0375) Filosofía "/>
                  <w:listItem w:displayText="(A0381) Filosofía do dereito " w:value="(A0381) Filosofía do dereito "/>
                  <w:listItem w:displayText="(A0383) Filosofía moral " w:value="(A0383) Filosofía moral "/>
                  <w:listItem w:displayText="(A0385) Física aplicada " w:value="(A0385) Física aplicada "/>
                  <w:listItem w:displayText="(A0395) Física da materia condensada " w:value="(A0395) Física da materia condensada "/>
                  <w:listItem w:displayText="(A0398) Física da terra " w:value="(A0398) Física da terra "/>
                  <w:listItem w:displayText="(A0405) Física teórica " w:value="(A0405) Física teórica "/>
                  <w:listItem w:displayText="(A0410) Fisioloxía " w:value="(A0410) Fisioloxía "/>
                  <w:listItem w:displayText="(A0412) Fisioloxía vexetal " w:value="(A0412) Fisioloxía vexetal "/>
                  <w:listItem w:displayText="(A0413) Fisioterapia " w:value="(A0413) Fisioterapia "/>
                  <w:listItem w:displayText="(A0415) Fundamentos da análise económica " w:value="(A0415) Fundamentos da análise económica "/>
                  <w:listItem w:displayText="(A0443) Histoloxía " w:value="(A0443) Histoloxía "/>
                  <w:listItem w:displayText="(A0445) Historia antiga " w:value="(A0445) Historia antiga "/>
                  <w:listItem w:displayText="(A0450) Historia contemporánea " w:value="(A0450) Historia contemporánea "/>
                  <w:listItem w:displayText="(A0465) Historia da arte " w:value="(A0465) Historia da arte "/>
                  <w:listItem w:displayText="(A0455) Historia de américa " w:value="(A0455) Historia de américa "/>
                  <w:listItem w:displayText="(A0470) Historia do dereito e das institucións " w:value="(A0470) Historia do dereito e das institucións "/>
                  <w:listItem w:displayText="(A0480) Historia e institucións económicas " w:value="(A0480) Historia e institucións económicas "/>
                  <w:listItem w:displayText="(A0485) Historia medieval " w:value="(A0485) Historia medieval "/>
                  <w:listItem w:displayText="(A0490) Historia moderna " w:value="(A0490) Historia moderna "/>
                  <w:listItem w:displayText="(A0566) Inmunoloxía " w:value="(A0566) Inmunoloxía "/>
                  <w:listItem w:displayText="(A0567) Lingua española " w:value="(A0567) Lingua española "/>
                  <w:listItem w:displayText="(A0570) Linguaxes e sistemas informáticos " w:value="(A0570) Linguaxes e sistemas informáticos "/>
                  <w:listItem w:displayText="(A0575) Lingüística xeral " w:value="(A0575) Lingüística xeral "/>
                  <w:listItem w:displayText="(A0583) Literatura española " w:value="(A0583) Literatura española "/>
                  <w:listItem w:displayText="(A0590) Máquinas e motores térmicos " w:value="(A0590) Máquinas e motores térmicos "/>
                  <w:listItem w:displayText="(A0595) Matemática aplicada " w:value="(A0595) Matemática aplicada "/>
                  <w:listItem w:displayText="(A0596) Matemática aplicada ii " w:value="(A0596) Matemática aplicada ii "/>
                  <w:listItem w:displayText="(A0605) Mec.de medios cont.e teoría das estruct." w:value="(A0605) Mec.de medios cont.e teoría das estruct."/>
                  <w:listItem w:displayText="(A0600) Mecánica de fluídos " w:value="(A0600) Mecánica de fluídos "/>
                  <w:listItem w:displayText="(A0610) Medicina " w:value="(A0610) Medicina "/>
                  <w:listItem w:displayText="(A0615) Medicina preventiva e saúde pública " w:value="(A0615) Medicina preventiva e saúde pública "/>
                  <w:listItem w:displayText="(A0620) Metodoloxía de ccas. do comportamento " w:value="(A0620) Metodoloxía de ccas. do comportamento "/>
                  <w:listItem w:displayText="(A0625) Métodos de inves.e diagnóst.en educación" w:value="(A0625) Métodos de inves.e diagnóst.en educación"/>
                  <w:listItem w:displayText="(A0630) Microbioloxía " w:value="(A0630) Microbioloxía "/>
                  <w:listItem w:displayText="(A0640) Nutrición e bromatoloxía " w:value="(A0640) Nutrición e bromatoloxía "/>
                  <w:listItem w:displayText="(A0647) Óptica " w:value="(A0647) Óptica "/>
                  <w:listItem w:displayText="(A0650) Organización de empresas " w:value="(A0650) Organización de empresas "/>
                  <w:listItem w:displayText="(A0660) Parasitoloxía " w:value="(A0660) Parasitoloxía "/>
                  <w:listItem w:displayText="(A0680) Personalidade,eval.e trat. psicolóxicos " w:value="(A0680) Personalidade,eval.e trat. psicolóxicos "/>
                  <w:listItem w:displayText="(A0690) Pintura " w:value="(A0690) Pintura "/>
                  <w:listItem w:displayText="(A0695) Prehistoria " w:value="(A0695) Prehistoria "/>
                  <w:listItem w:displayText="(A0705) Producción vexetal " w:value="(A0705) Producción vexetal "/>
                  <w:listItem w:displayText="(A0710) Prospección e investigación mineira " w:value="(A0710) Prospección e investigación mineira "/>
                  <w:listItem w:displayText="(A0720) Proxectos de enxeñería " w:value="(A0720) Proxectos de enxeñería "/>
                  <w:listItem w:displayText="(A0725) Psicobioloxía " w:value="(A0725) Psicobioloxía "/>
                  <w:listItem w:displayText="(A0730) Psicoloxía básica " w:value="(A0730) Psicoloxía básica "/>
                  <w:listItem w:displayText="(A0735) Psicoloxía evolutiva e da educación " w:value="(A0735) Psicoloxía evolutiva e da educación "/>
                  <w:listItem w:displayText="(A0740) Psicoloxía social " w:value="(A0740) Psicoloxía social "/>
                  <w:listItem w:displayText="(A0750) Química analítica " w:value="(A0750) Química analítica "/>
                  <w:listItem w:displayText="(A0755) Química física " w:value="(A0755) Química física "/>
                  <w:listItem w:displayText="(A0027) Química inorgánica " w:value="(A0027) Química inorgánica "/>
                  <w:listItem w:displayText="(A0760) Química inorgánica " w:value="(A0760) Química inorgánica "/>
                  <w:listItem w:displayText="(A0765) Química orgánica " w:value="(A0765) Química orgánica "/>
                  <w:listItem w:displayText="(A0770) Radioloxía e medicina física " w:value="(A0770) Radioloxía e medicina física "/>
                  <w:listItem w:displayText="(A0775) Socioloxía " w:value="(A0775) Socioloxía "/>
                  <w:listItem w:displayText="(A0780) Tecnoloxía de alimentos " w:value="(A0780) Tecnoloxía de alimentos "/>
                  <w:listItem w:displayText="(A0785) Tecnoloxía electrónica " w:value="(A0785) Tecnoloxía electrónica "/>
                  <w:listItem w:displayText="(A0790) Tecnoloxías do medio ambiente " w:value="(A0790) Tecnoloxías do medio ambiente "/>
                  <w:listItem w:displayText="(A0796) Teoría de literatura e literat.comparada" w:value="(A0796) Teoría de literatura e literat.comparada"/>
                  <w:listItem w:displayText="(A0800) Teoría do sinal e comunicacións " w:value="(A0800) Teoría do sinal e comunicacións "/>
                  <w:listItem w:displayText="(A0805) Teoría e historia da educación " w:value="(A0805) Teoría e historia da educación "/>
                  <w:listItem w:displayText="(A0807) Toxicoloxía " w:value="(A0807) Toxicoloxía "/>
                  <w:listItem w:displayText="(A0813) Traballo social e servicios sociais " w:value="(A0813) Traballo social e servicios sociais "/>
                  <w:listItem w:displayText="(A0814) Traducción e interpretación " w:value="(A0814) Traducción e interpretación "/>
                  <w:listItem w:displayText="(A0815) Urbanística e ordenación do territorio " w:value="(A0815) Urbanística e ordenación do territorio "/>
                  <w:listItem w:displayText="(A0420) Xenética " w:value="(A0420) Xenética "/>
                  <w:listItem w:displayText="(A0427) Xeodinámica externa " w:value="(A0427) Xeodinámica externa "/>
                  <w:listItem w:displayText="(A0428) Xeodinámica interna " w:value="(A0428) Xeodinámica interna "/>
                  <w:listItem w:displayText="(A0430) Xeografía física " w:value="(A0430) Xeografía física "/>
                  <w:listItem w:displayText="(A0435) Xeografía humana " w:value="(A0435) Xeografía humana "/>
                  <w:listItem w:displayText="(A0440) Xeometría e topoloxía " w:value="(A0440) Xeometría e topoloxía "/>
                  <w:listItem w:displayText="(A0675) Xornalismo " w:value="(A0675) Xornalismo "/>
                  <w:listItem w:displayText="(A0819) Zooloxía " w:value="(A0819) Zooloxía "/>
                </w:dropDownList>
              </w:sdtPr>
              <w:sdtEndPr/>
              <w:sdtContent>
                <w:r w:rsidR="00507F6D">
                  <w:rPr>
                    <w:rFonts w:ascii="New Baskerville" w:hAnsi="New Baskerville"/>
                    <w:b/>
                    <w:bCs/>
                    <w:szCs w:val="22"/>
                    <w:lang w:val="gl-ES"/>
                  </w:rPr>
                  <w:t>ELIXA ÁREA DE COÑECEMENTO</w:t>
                </w:r>
              </w:sdtContent>
            </w:sdt>
          </w:p>
        </w:tc>
      </w:tr>
      <w:tr w:rsidR="00507F6D" w:rsidRPr="00A31382" w:rsidTr="00010C11">
        <w:trPr>
          <w:trHeight w:val="343"/>
        </w:trPr>
        <w:tc>
          <w:tcPr>
            <w:tcW w:w="1592" w:type="pct"/>
            <w:shd w:val="clear" w:color="auto" w:fill="auto"/>
            <w:tcMar>
              <w:top w:w="57" w:type="dxa"/>
              <w:bottom w:w="57" w:type="dxa"/>
            </w:tcMar>
          </w:tcPr>
          <w:p w:rsidR="00507F6D" w:rsidRPr="00A31382" w:rsidRDefault="00507F6D" w:rsidP="00560B1A">
            <w:pPr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t>DATA CONSELLO DPTO:</w:t>
            </w:r>
          </w:p>
        </w:tc>
        <w:sdt>
          <w:sdtPr>
            <w:rPr>
              <w:rFonts w:ascii="New Baskerville" w:hAnsi="New Baskerville"/>
              <w:b/>
              <w:bCs/>
              <w:szCs w:val="22"/>
              <w:lang w:val="gl-ES"/>
            </w:rPr>
            <w:id w:val="-619148735"/>
            <w:placeholder>
              <w:docPart w:val="B904F9EEACE2447CB6DA9346C8256A6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408" w:type="pct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507F6D" w:rsidRDefault="00507F6D" w:rsidP="00560B1A">
                <w:pPr>
                  <w:tabs>
                    <w:tab w:val="left" w:pos="4995"/>
                  </w:tabs>
                  <w:ind w:left="742" w:hanging="742"/>
                  <w:rPr>
                    <w:rFonts w:ascii="New Baskerville" w:hAnsi="New Baskerville"/>
                    <w:b/>
                    <w:bCs/>
                    <w:szCs w:val="22"/>
                    <w:lang w:val="gl-ES"/>
                  </w:rPr>
                </w:pPr>
                <w:r>
                  <w:rPr>
                    <w:rFonts w:ascii="New Baskerville" w:hAnsi="New Baskerville"/>
                    <w:b/>
                    <w:bCs/>
                    <w:szCs w:val="22"/>
                    <w:lang w:val="gl-ES"/>
                  </w:rPr>
                  <w:t>ELIXA DATA CONSELLO DEPTO.</w:t>
                </w:r>
                <w:r w:rsidRPr="003A258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591A3A" w:rsidRPr="004C1966" w:rsidRDefault="00591A3A">
      <w:pPr>
        <w:rPr>
          <w:rFonts w:ascii="New Baskerville" w:hAnsi="New Baskerville"/>
          <w:sz w:val="24"/>
          <w:szCs w:val="24"/>
          <w:lang w:val="es-ES_tradnl"/>
        </w:rPr>
      </w:pPr>
    </w:p>
    <w:p w:rsidR="00591A3A" w:rsidRPr="0083522A" w:rsidRDefault="000915D7" w:rsidP="00C269AD">
      <w:pPr>
        <w:pStyle w:val="Ttulo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2F5496" w:themeFill="accent1" w:themeFillShade="BF"/>
        <w:rPr>
          <w:rFonts w:ascii="New Baskerville" w:hAnsi="New Baskerville"/>
          <w:color w:val="FFFFFF" w:themeColor="background1"/>
          <w:sz w:val="24"/>
          <w:szCs w:val="24"/>
        </w:rPr>
      </w:pPr>
      <w:r w:rsidRPr="0083522A">
        <w:rPr>
          <w:rFonts w:ascii="New Baskerville" w:hAnsi="New Baskerville"/>
          <w:color w:val="FFFFFF" w:themeColor="background1"/>
          <w:sz w:val="24"/>
          <w:szCs w:val="24"/>
        </w:rPr>
        <w:t>DATOS DO</w:t>
      </w:r>
      <w:r w:rsidR="00015CC6">
        <w:rPr>
          <w:rFonts w:ascii="New Baskerville" w:hAnsi="New Baskerville"/>
          <w:color w:val="FFFFFF" w:themeColor="background1"/>
          <w:sz w:val="24"/>
          <w:szCs w:val="24"/>
        </w:rPr>
        <w:t>/A</w:t>
      </w:r>
      <w:r w:rsidRPr="0083522A">
        <w:rPr>
          <w:rFonts w:ascii="New Baskerville" w:hAnsi="New Baskerville"/>
          <w:color w:val="FFFFFF" w:themeColor="background1"/>
          <w:sz w:val="24"/>
          <w:szCs w:val="24"/>
        </w:rPr>
        <w:t xml:space="preserve"> </w:t>
      </w:r>
      <w:r w:rsidR="00591A3A" w:rsidRPr="0083522A">
        <w:rPr>
          <w:rFonts w:ascii="New Baskerville" w:hAnsi="New Baskerville"/>
          <w:color w:val="FFFFFF" w:themeColor="background1"/>
          <w:sz w:val="24"/>
          <w:szCs w:val="24"/>
        </w:rPr>
        <w:t>PROFESOR</w:t>
      </w:r>
      <w:r w:rsidRPr="0083522A">
        <w:rPr>
          <w:rFonts w:ascii="New Baskerville" w:hAnsi="New Baskerville"/>
          <w:color w:val="FFFFFF" w:themeColor="background1"/>
          <w:sz w:val="24"/>
          <w:szCs w:val="24"/>
        </w:rPr>
        <w:t>/A</w:t>
      </w:r>
    </w:p>
    <w:p w:rsidR="00591A3A" w:rsidRDefault="00591A3A">
      <w:pPr>
        <w:rPr>
          <w:rFonts w:ascii="New Baskerville" w:hAnsi="New Baskerville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7843"/>
      </w:tblGrid>
      <w:tr w:rsidR="00CF72B4" w:rsidTr="00CF72B4">
        <w:tc>
          <w:tcPr>
            <w:tcW w:w="2093" w:type="dxa"/>
            <w:shd w:val="clear" w:color="auto" w:fill="B4C6E7" w:themeFill="accent1" w:themeFillTint="66"/>
          </w:tcPr>
          <w:p w:rsidR="00CF72B4" w:rsidRDefault="00CF72B4">
            <w:pPr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 w:rsidRPr="004C1966">
              <w:rPr>
                <w:rFonts w:ascii="New Baskerville" w:hAnsi="New Baskerville"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7968" w:type="dxa"/>
            <w:shd w:val="clear" w:color="auto" w:fill="B4C6E7" w:themeFill="accent1" w:themeFillTint="66"/>
          </w:tcPr>
          <w:p w:rsidR="00CF72B4" w:rsidRDefault="00CF72B4">
            <w:pPr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 w:rsidRPr="004C1966">
              <w:rPr>
                <w:rFonts w:ascii="New Baskerville" w:hAnsi="New Baskerville"/>
                <w:sz w:val="24"/>
                <w:szCs w:val="24"/>
                <w:lang w:val="es-ES_tradnl"/>
              </w:rPr>
              <w:t>APELIDOS E NOME</w:t>
            </w:r>
          </w:p>
        </w:tc>
      </w:tr>
      <w:tr w:rsidR="00CF72B4" w:rsidTr="00CF72B4">
        <w:tc>
          <w:tcPr>
            <w:tcW w:w="2093" w:type="dxa"/>
          </w:tcPr>
          <w:p w:rsidR="00CF72B4" w:rsidRDefault="00CF72B4">
            <w:pPr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t> </w:t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t> </w:t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t> </w:t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t> </w:t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t> </w:t>
            </w:r>
            <w:r>
              <w:rPr>
                <w:rFonts w:ascii="New Baskerville" w:hAnsi="New Baskerville"/>
                <w:sz w:val="24"/>
                <w:szCs w:val="24"/>
                <w:lang w:val="es-ES_tradnl"/>
              </w:rPr>
              <w:fldChar w:fldCharType="end"/>
            </w:r>
            <w:bookmarkEnd w:id="0"/>
          </w:p>
        </w:tc>
        <w:tc>
          <w:tcPr>
            <w:tcW w:w="7968" w:type="dxa"/>
          </w:tcPr>
          <w:p w:rsidR="00CF72B4" w:rsidRDefault="005744C1">
            <w:pPr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sdt>
              <w:sdtPr>
                <w:rPr>
                  <w:rStyle w:val="Estilo1"/>
                </w:rPr>
                <w:alias w:val="Escriba apelidos e nome"/>
                <w:tag w:val="Escriba apelidos e nome"/>
                <w:id w:val="-1490704465"/>
                <w:placeholder>
                  <w:docPart w:val="C56A717FA1D5409BAD094DB8E7A80ACD"/>
                </w:placeholder>
                <w:showingPlcHdr/>
              </w:sdtPr>
              <w:sdtEndPr>
                <w:rPr>
                  <w:rStyle w:val="Fuentedeprrafopredeter"/>
                  <w:rFonts w:ascii="New Baskerville" w:hAnsi="New Baskerville"/>
                  <w:caps w:val="0"/>
                  <w:sz w:val="24"/>
                  <w:szCs w:val="24"/>
                  <w:lang w:val="es-ES_tradnl"/>
                </w:rPr>
              </w:sdtEndPr>
              <w:sdtContent>
                <w:r w:rsidR="00CF72B4">
                  <w:rPr>
                    <w:rStyle w:val="Textodelmarcadordeposicin"/>
                  </w:rPr>
                  <w:t>Escriba apelidos e nome</w:t>
                </w:r>
                <w:r w:rsidR="00CF72B4" w:rsidRPr="003A2587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477E80" w:rsidRPr="004C1966" w:rsidRDefault="00477E80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68"/>
      </w:tblGrid>
      <w:tr w:rsidR="00513A08" w:rsidRPr="00A31382" w:rsidTr="008B0D2C">
        <w:trPr>
          <w:trHeight w:val="1061"/>
        </w:trPr>
        <w:tc>
          <w:tcPr>
            <w:tcW w:w="9768" w:type="dxa"/>
            <w:shd w:val="clear" w:color="auto" w:fill="auto"/>
            <w:tcMar>
              <w:top w:w="57" w:type="dxa"/>
              <w:bottom w:w="57" w:type="dxa"/>
            </w:tcMar>
          </w:tcPr>
          <w:p w:rsidR="00507F6D" w:rsidRDefault="00513A08" w:rsidP="00507F6D">
            <w:pPr>
              <w:tabs>
                <w:tab w:val="left" w:pos="2127"/>
              </w:tabs>
              <w:spacing w:line="360" w:lineRule="auto"/>
              <w:ind w:left="2127" w:hanging="2127"/>
              <w:jc w:val="both"/>
              <w:rPr>
                <w:rFonts w:ascii="New Baskerville" w:hAnsi="New Baskerville"/>
                <w:szCs w:val="22"/>
                <w:lang w:val="es-ES_tradnl"/>
              </w:rPr>
            </w:pPr>
            <w:r w:rsidRPr="003A69F3">
              <w:rPr>
                <w:rFonts w:ascii="New Baskerville" w:hAnsi="New Baskerville"/>
                <w:b/>
                <w:bCs/>
                <w:szCs w:val="22"/>
                <w:u w:val="single"/>
                <w:lang w:val="es-ES_tradnl"/>
              </w:rPr>
              <w:t xml:space="preserve">CATEGORÍA E DEDICACIÓN </w:t>
            </w:r>
            <w:r w:rsidR="0083522A" w:rsidRPr="003A69F3">
              <w:rPr>
                <w:rFonts w:ascii="New Baskerville" w:hAnsi="New Baskerville"/>
                <w:b/>
                <w:bCs/>
                <w:szCs w:val="22"/>
                <w:u w:val="single"/>
                <w:lang w:val="es-ES_tradnl"/>
              </w:rPr>
              <w:t xml:space="preserve">CURSO </w:t>
            </w:r>
            <w:r w:rsidRPr="003A69F3">
              <w:rPr>
                <w:rFonts w:ascii="New Baskerville" w:hAnsi="New Baskerville"/>
                <w:b/>
                <w:bCs/>
                <w:szCs w:val="22"/>
                <w:u w:val="single"/>
                <w:lang w:val="es-ES_tradnl"/>
              </w:rPr>
              <w:t>ACTUAL</w:t>
            </w:r>
            <w:r w:rsidRPr="00546475">
              <w:rPr>
                <w:rFonts w:ascii="New Baskerville" w:hAnsi="New Baskerville"/>
                <w:szCs w:val="22"/>
                <w:lang w:val="es-ES_tradnl"/>
              </w:rPr>
              <w:t xml:space="preserve">: </w:t>
            </w:r>
            <w:r w:rsidR="00507F6D">
              <w:rPr>
                <w:rFonts w:ascii="New Baskerville" w:hAnsi="New Baskerville"/>
                <w:szCs w:val="22"/>
                <w:lang w:val="es-ES_tradnl"/>
              </w:rPr>
              <w:t xml:space="preserve">:  </w:t>
            </w:r>
            <w:sdt>
              <w:sdtPr>
                <w:rPr>
                  <w:rFonts w:ascii="New Baskerville" w:hAnsi="New Baskerville"/>
                  <w:szCs w:val="22"/>
                  <w:lang w:val="es-ES_tradnl"/>
                </w:rPr>
                <w:alias w:val="Elixa categoría"/>
                <w:tag w:val="Elixa categoría"/>
                <w:id w:val="-2021452508"/>
                <w:placeholder>
                  <w:docPart w:val="3193CB5400394B74AA705C7A08024443"/>
                </w:placeholder>
                <w:dropDownList>
                  <w:listItem w:displayText="ELIXIR CATEGORÍA" w:value="ELIXIR CATEGORÍA"/>
                  <w:listItem w:displayText="ASO P3" w:value="ASO P3"/>
                  <w:listItem w:displayText="ASO P4" w:value="ASO P4"/>
                  <w:listItem w:displayText="ASO P5" w:value="ASO P5"/>
                  <w:listItem w:displayText="ASO P6" w:value="ASO P6"/>
                </w:dropDownList>
              </w:sdtPr>
              <w:sdtEndPr/>
              <w:sdtContent>
                <w:r w:rsidR="00F13E66">
                  <w:rPr>
                    <w:rFonts w:ascii="New Baskerville" w:hAnsi="New Baskerville"/>
                    <w:szCs w:val="22"/>
                    <w:lang w:val="es-ES_tradnl"/>
                  </w:rPr>
                  <w:t>ELIXIR CATEGORÍA</w:t>
                </w:r>
              </w:sdtContent>
            </w:sdt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180"/>
              <w:gridCol w:w="3181"/>
              <w:gridCol w:w="3181"/>
            </w:tblGrid>
            <w:tr w:rsidR="008B0D2C" w:rsidTr="008B0D2C">
              <w:tc>
                <w:tcPr>
                  <w:tcW w:w="1666" w:type="pct"/>
                </w:tcPr>
                <w:p w:rsidR="008B0D2C" w:rsidRDefault="008B0D2C" w:rsidP="00507F6D">
                  <w:pPr>
                    <w:tabs>
                      <w:tab w:val="left" w:pos="2127"/>
                    </w:tabs>
                    <w:spacing w:line="360" w:lineRule="auto"/>
                    <w:jc w:val="both"/>
                    <w:rPr>
                      <w:rFonts w:ascii="New Baskerville" w:hAnsi="New Baskerville"/>
                      <w:szCs w:val="22"/>
                      <w:bdr w:val="single" w:sz="4" w:space="0" w:color="auto"/>
                      <w:lang w:val="es-ES_tradnl"/>
                    </w:rPr>
                  </w:pPr>
                  <w:r>
                    <w:rPr>
                      <w:rFonts w:ascii="New Baskerville" w:hAnsi="New Baskerville"/>
                      <w:lang w:val="es-ES_tradnl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133.5pt;height:20.25pt" o:ole="">
                        <v:imagedata r:id="rId8" o:title=""/>
                      </v:shape>
                      <w:control r:id="rId9" w:name="OptionButton1" w:shapeid="_x0000_i1049"/>
                    </w:object>
                  </w:r>
                </w:p>
              </w:tc>
              <w:tc>
                <w:tcPr>
                  <w:tcW w:w="1667" w:type="pct"/>
                </w:tcPr>
                <w:p w:rsidR="008B0D2C" w:rsidRDefault="008B0D2C" w:rsidP="00507F6D">
                  <w:pPr>
                    <w:tabs>
                      <w:tab w:val="left" w:pos="2127"/>
                    </w:tabs>
                    <w:spacing w:line="360" w:lineRule="auto"/>
                    <w:jc w:val="both"/>
                    <w:rPr>
                      <w:rFonts w:ascii="New Baskerville" w:hAnsi="New Baskerville"/>
                      <w:szCs w:val="22"/>
                      <w:bdr w:val="single" w:sz="4" w:space="0" w:color="auto"/>
                      <w:lang w:val="es-ES_tradnl"/>
                    </w:rPr>
                  </w:pPr>
                  <w:r>
                    <w:rPr>
                      <w:rFonts w:ascii="New Baskerville" w:hAnsi="New Baskerville"/>
                      <w:lang w:val="es-ES_tradnl"/>
                    </w:rPr>
                    <w:object w:dxaOrig="225" w:dyaOrig="225">
                      <v:shape id="_x0000_i1051" type="#_x0000_t75" style="width:123.75pt;height:20.25pt" o:ole="">
                        <v:imagedata r:id="rId10" o:title=""/>
                      </v:shape>
                      <w:control r:id="rId11" w:name="OptionButton2" w:shapeid="_x0000_i1051"/>
                    </w:object>
                  </w:r>
                </w:p>
              </w:tc>
              <w:tc>
                <w:tcPr>
                  <w:tcW w:w="1667" w:type="pct"/>
                </w:tcPr>
                <w:p w:rsidR="008B0D2C" w:rsidRDefault="008B0D2C" w:rsidP="00507F6D">
                  <w:pPr>
                    <w:tabs>
                      <w:tab w:val="left" w:pos="2127"/>
                    </w:tabs>
                    <w:spacing w:line="360" w:lineRule="auto"/>
                    <w:jc w:val="both"/>
                    <w:rPr>
                      <w:rFonts w:ascii="New Baskerville" w:hAnsi="New Baskerville"/>
                      <w:szCs w:val="22"/>
                      <w:bdr w:val="single" w:sz="4" w:space="0" w:color="auto"/>
                      <w:lang w:val="es-ES_tradnl"/>
                    </w:rPr>
                  </w:pPr>
                  <w:r>
                    <w:rPr>
                      <w:rFonts w:ascii="New Baskerville" w:hAnsi="New Baskerville"/>
                      <w:lang w:val="es-ES_tradnl"/>
                    </w:rPr>
                    <w:object w:dxaOrig="225" w:dyaOrig="225">
                      <v:shape id="_x0000_i1053" type="#_x0000_t75" style="width:126.75pt;height:20.25pt" o:ole="">
                        <v:imagedata r:id="rId12" o:title=""/>
                      </v:shape>
                      <w:control r:id="rId13" w:name="OptionButton3" w:shapeid="_x0000_i1053"/>
                    </w:object>
                  </w:r>
                </w:p>
              </w:tc>
            </w:tr>
          </w:tbl>
          <w:p w:rsidR="00513A08" w:rsidRPr="00A31382" w:rsidRDefault="00513A08" w:rsidP="00560B1A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  <w:lang w:val="es-ES_tradnl"/>
              </w:rPr>
            </w:pPr>
          </w:p>
        </w:tc>
      </w:tr>
    </w:tbl>
    <w:p w:rsidR="00D30829" w:rsidRDefault="00D30829" w:rsidP="00477E80">
      <w:pPr>
        <w:tabs>
          <w:tab w:val="left" w:pos="567"/>
          <w:tab w:val="left" w:pos="1134"/>
          <w:tab w:val="left" w:pos="8505"/>
          <w:tab w:val="left" w:pos="9072"/>
        </w:tabs>
        <w:jc w:val="both"/>
        <w:rPr>
          <w:rFonts w:ascii="New Baskerville" w:hAnsi="New Baskerville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-5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07"/>
        <w:gridCol w:w="2294"/>
        <w:gridCol w:w="2467"/>
      </w:tblGrid>
      <w:tr w:rsidR="00BB79D5" w:rsidTr="00DA558B">
        <w:tc>
          <w:tcPr>
            <w:tcW w:w="7868" w:type="dxa"/>
            <w:gridSpan w:val="3"/>
          </w:tcPr>
          <w:p w:rsidR="00BB79D5" w:rsidRDefault="00BB79D5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t xml:space="preserve">Curso académico: </w:t>
            </w:r>
            <w:r>
              <w:rPr>
                <w:rFonts w:ascii="New Baskerville" w:hAnsi="New Baskerville"/>
                <w:b/>
                <w:bCs/>
              </w:rPr>
              <w:t xml:space="preserve"> </w:t>
            </w:r>
            <w:sdt>
              <w:sdtPr>
                <w:rPr>
                  <w:rFonts w:ascii="New Baskerville" w:hAnsi="New Baskerville"/>
                  <w:b/>
                  <w:bCs/>
                </w:rPr>
                <w:alias w:val="Elixir curso académico"/>
                <w:tag w:val="Elixir curso académico"/>
                <w:id w:val="-206722113"/>
                <w:placeholder>
                  <w:docPart w:val="9BD94FFD9F46440D9ED346013C2E7B9B"/>
                </w:placeholder>
                <w:dropDownList>
                  <w:listItem w:displayText="ELIXIR CURSO" w:value="ELIXIR CURSO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</w:dropDownList>
              </w:sdtPr>
              <w:sdtEndPr/>
              <w:sdtContent>
                <w:r>
                  <w:rPr>
                    <w:rFonts w:ascii="New Baskerville" w:hAnsi="New Baskerville"/>
                    <w:b/>
                    <w:bCs/>
                  </w:rPr>
                  <w:t>ELIXIR CURSO</w:t>
                </w:r>
              </w:sdtContent>
            </w:sdt>
          </w:p>
        </w:tc>
      </w:tr>
      <w:tr w:rsidR="008B0D2C" w:rsidTr="008B0D2C">
        <w:tc>
          <w:tcPr>
            <w:tcW w:w="3107" w:type="dxa"/>
          </w:tcPr>
          <w:p w:rsidR="008B0D2C" w:rsidRPr="00D30829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</w:pPr>
            <w:r w:rsidRPr="00D30829"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  <w:t>¿Persiste a necesidade?</w:t>
            </w:r>
          </w:p>
        </w:tc>
        <w:bookmarkStart w:id="1" w:name="_GoBack"/>
        <w:tc>
          <w:tcPr>
            <w:tcW w:w="2294" w:type="dxa"/>
          </w:tcPr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object w:dxaOrig="225" w:dyaOrig="225">
                <v:shape id="_x0000_i1076" type="#_x0000_t75" style="width:40.5pt;height:21pt" o:ole="">
                  <v:imagedata r:id="rId14" o:title=""/>
                </v:shape>
                <w:control r:id="rId15" w:name="OptionButton4" w:shapeid="_x0000_i1076"/>
              </w:object>
            </w:r>
            <w:bookmarkEnd w:id="1"/>
          </w:p>
        </w:tc>
        <w:tc>
          <w:tcPr>
            <w:tcW w:w="2467" w:type="dxa"/>
          </w:tcPr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object w:dxaOrig="225" w:dyaOrig="225">
                <v:shape id="_x0000_i1057" type="#_x0000_t75" style="width:47.25pt;height:21pt" o:ole="">
                  <v:imagedata r:id="rId16" o:title=""/>
                </v:shape>
                <w:control r:id="rId17" w:name="OptionButton5" w:shapeid="_x0000_i1057"/>
              </w:object>
            </w:r>
          </w:p>
        </w:tc>
      </w:tr>
      <w:tr w:rsidR="008B0D2C" w:rsidTr="008B0D2C">
        <w:trPr>
          <w:trHeight w:val="485"/>
        </w:trPr>
        <w:tc>
          <w:tcPr>
            <w:tcW w:w="3107" w:type="dxa"/>
            <w:tcBorders>
              <w:bottom w:val="thinThickSmallGap" w:sz="24" w:space="0" w:color="auto"/>
            </w:tcBorders>
          </w:tcPr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 w:rsidRPr="00A31382"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t>¿Renova contrato?</w:t>
            </w:r>
          </w:p>
        </w:tc>
        <w:tc>
          <w:tcPr>
            <w:tcW w:w="2294" w:type="dxa"/>
            <w:tcBorders>
              <w:bottom w:val="thinThickSmallGap" w:sz="24" w:space="0" w:color="auto"/>
            </w:tcBorders>
          </w:tcPr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object w:dxaOrig="225" w:dyaOrig="225">
                <v:shape id="_x0000_i1059" type="#_x0000_t75" style="width:40.5pt;height:21pt" o:ole="">
                  <v:imagedata r:id="rId14" o:title=""/>
                </v:shape>
                <w:control r:id="rId18" w:name="OptionButton41" w:shapeid="_x0000_i1059"/>
              </w:object>
            </w:r>
          </w:p>
        </w:tc>
        <w:tc>
          <w:tcPr>
            <w:tcW w:w="2467" w:type="dxa"/>
            <w:tcBorders>
              <w:bottom w:val="thinThickSmallGap" w:sz="24" w:space="0" w:color="auto"/>
            </w:tcBorders>
          </w:tcPr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object w:dxaOrig="225" w:dyaOrig="225">
                <v:shape id="_x0000_i1061" type="#_x0000_t75" style="width:47.25pt;height:21pt" o:ole="">
                  <v:imagedata r:id="rId16" o:title=""/>
                </v:shape>
                <w:control r:id="rId19" w:name="OptionButton51" w:shapeid="_x0000_i1061"/>
              </w:object>
            </w:r>
          </w:p>
        </w:tc>
      </w:tr>
      <w:tr w:rsidR="008B0D2C" w:rsidTr="008B0D2C">
        <w:trPr>
          <w:trHeight w:val="490"/>
        </w:trPr>
        <w:tc>
          <w:tcPr>
            <w:tcW w:w="3107" w:type="dxa"/>
            <w:tcBorders>
              <w:bottom w:val="nil"/>
              <w:right w:val="nil"/>
            </w:tcBorders>
          </w:tcPr>
          <w:p w:rsidR="008B0D2C" w:rsidRPr="004D267B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</w:pPr>
            <w:r w:rsidRPr="004D267B"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  <w:t>¿Transforma de categoría?</w:t>
            </w: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</w:tcPr>
          <w:p w:rsidR="008B0D2C" w:rsidRPr="004D267B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object w:dxaOrig="225" w:dyaOrig="225">
                <v:shape id="_x0000_i1063" type="#_x0000_t75" style="width:40.5pt;height:21pt" o:ole="">
                  <v:imagedata r:id="rId14" o:title=""/>
                </v:shape>
                <w:control r:id="rId20" w:name="OptionButton411" w:shapeid="_x0000_i1063"/>
              </w:object>
            </w:r>
          </w:p>
        </w:tc>
        <w:tc>
          <w:tcPr>
            <w:tcW w:w="2467" w:type="dxa"/>
            <w:tcBorders>
              <w:left w:val="nil"/>
              <w:bottom w:val="nil"/>
              <w:right w:val="thickThinSmallGap" w:sz="24" w:space="0" w:color="auto"/>
            </w:tcBorders>
          </w:tcPr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  <w:object w:dxaOrig="225" w:dyaOrig="225">
                <v:shape id="_x0000_i1065" type="#_x0000_t75" style="width:47.25pt;height:21pt" o:ole="">
                  <v:imagedata r:id="rId16" o:title=""/>
                </v:shape>
                <w:control r:id="rId21" w:name="OptionButton511" w:shapeid="_x0000_i1065"/>
              </w:object>
            </w:r>
          </w:p>
        </w:tc>
      </w:tr>
      <w:tr w:rsidR="008B0D2C" w:rsidTr="008B0D2C">
        <w:trPr>
          <w:trHeight w:val="490"/>
        </w:trPr>
        <w:tc>
          <w:tcPr>
            <w:tcW w:w="310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B0D2C" w:rsidRPr="004D267B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  <w:t>NOVA CATEGORÍA</w:t>
            </w:r>
            <w:r w:rsidR="007014EB"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8B0D2C" w:rsidRDefault="005744C1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</w:pPr>
            <w:sdt>
              <w:sdtPr>
                <w:rPr>
                  <w:rFonts w:ascii="New Baskerville" w:hAnsi="New Baskerville"/>
                  <w:szCs w:val="22"/>
                  <w:lang w:val="es-ES_tradnl"/>
                </w:rPr>
                <w:alias w:val="Si transforma elixa nova categoría"/>
                <w:tag w:val="Si transforna elixa nova categoría"/>
                <w:id w:val="461933757"/>
                <w:placeholder>
                  <w:docPart w:val="57AA4BC6F25C4C83BC8408437991A4FE"/>
                </w:placeholder>
                <w:dropDownList>
                  <w:listItem w:displayText="ELIXIR SE TRANSFORMA" w:value="ELIXIR SE TRANSFORMA"/>
                  <w:listItem w:displayText="ASO P3" w:value="ASO P3"/>
                  <w:listItem w:displayText="ASO P4" w:value="ASO P4"/>
                  <w:listItem w:displayText="ASO P5" w:value="ASO P5"/>
                  <w:listItem w:displayText="ASO P6" w:value="ASO P6"/>
                </w:dropDownList>
              </w:sdtPr>
              <w:sdtEndPr/>
              <w:sdtContent>
                <w:r w:rsidR="007014EB">
                  <w:rPr>
                    <w:rFonts w:ascii="New Baskerville" w:hAnsi="New Baskerville"/>
                    <w:szCs w:val="22"/>
                    <w:lang w:val="es-ES_tradnl"/>
                  </w:rPr>
                  <w:t>ELIXIR SE TRANSFORMA</w:t>
                </w:r>
              </w:sdtContent>
            </w:sdt>
          </w:p>
        </w:tc>
      </w:tr>
      <w:tr w:rsidR="008B0D2C" w:rsidTr="008B0D2C">
        <w:trPr>
          <w:trHeight w:val="490"/>
        </w:trPr>
        <w:tc>
          <w:tcPr>
            <w:tcW w:w="3107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  <w:t>NOVA DEDICACIÓN:</w:t>
            </w:r>
          </w:p>
          <w:p w:rsidR="007014EB" w:rsidRDefault="007014EB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b/>
                <w:bCs/>
                <w:sz w:val="24"/>
                <w:szCs w:val="24"/>
                <w:lang w:val="es-ES_tradnl"/>
              </w:rPr>
              <w:t>(se transforma)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8B0D2C" w:rsidRDefault="008B0D2C" w:rsidP="008B0D2C">
            <w:pPr>
              <w:spacing w:line="360" w:lineRule="auto"/>
              <w:jc w:val="both"/>
              <w:rPr>
                <w:rFonts w:ascii="New Baskerville" w:hAnsi="New Baskerville"/>
                <w:szCs w:val="22"/>
                <w:lang w:val="es-ES_tradnl"/>
              </w:rPr>
            </w:pPr>
            <w:r>
              <w:rPr>
                <w:rFonts w:ascii="New Baskerville" w:hAnsi="New Baskerville"/>
                <w:lang w:val="es-ES_tradnl"/>
              </w:rPr>
              <w:object w:dxaOrig="225" w:dyaOrig="225">
                <v:shape id="_x0000_i1067" type="#_x0000_t75" style="width:227.25pt;height:20.25pt" o:ole="">
                  <v:imagedata r:id="rId22" o:title=""/>
                </v:shape>
                <w:control r:id="rId23" w:name="OptionButton11" w:shapeid="_x0000_i1067"/>
              </w:object>
            </w:r>
          </w:p>
          <w:p w:rsidR="008B0D2C" w:rsidRDefault="008B0D2C" w:rsidP="008B0D2C">
            <w:pPr>
              <w:spacing w:line="360" w:lineRule="auto"/>
              <w:jc w:val="both"/>
              <w:rPr>
                <w:rFonts w:ascii="New Baskerville" w:hAnsi="New Baskerville"/>
                <w:szCs w:val="22"/>
                <w:lang w:val="es-ES_tradnl"/>
              </w:rPr>
            </w:pPr>
            <w:r>
              <w:rPr>
                <w:rFonts w:ascii="New Baskerville" w:hAnsi="New Baskerville"/>
                <w:lang w:val="es-ES_tradnl"/>
              </w:rPr>
              <w:object w:dxaOrig="225" w:dyaOrig="225">
                <v:shape id="_x0000_i1069" type="#_x0000_t75" style="width:216.75pt;height:20.25pt" o:ole="">
                  <v:imagedata r:id="rId24" o:title=""/>
                </v:shape>
                <w:control r:id="rId25" w:name="OptionButton21" w:shapeid="_x0000_i1069"/>
              </w:object>
            </w:r>
          </w:p>
          <w:p w:rsidR="008B0D2C" w:rsidRDefault="008B0D2C" w:rsidP="008B0D2C">
            <w:pPr>
              <w:tabs>
                <w:tab w:val="left" w:pos="567"/>
                <w:tab w:val="left" w:pos="1134"/>
                <w:tab w:val="left" w:pos="8505"/>
                <w:tab w:val="left" w:pos="9072"/>
              </w:tabs>
              <w:jc w:val="both"/>
              <w:rPr>
                <w:rFonts w:ascii="New Baskerville" w:hAnsi="New Baskerville"/>
                <w:b/>
                <w:sz w:val="24"/>
                <w:szCs w:val="24"/>
                <w:lang w:val="es-ES_tradnl"/>
              </w:rPr>
            </w:pPr>
            <w:r>
              <w:rPr>
                <w:rFonts w:ascii="New Baskerville" w:hAnsi="New Baskerville"/>
                <w:lang w:val="es-ES_tradnl"/>
              </w:rPr>
              <w:object w:dxaOrig="225" w:dyaOrig="225">
                <v:shape id="_x0000_i1071" type="#_x0000_t75" style="width:202.5pt;height:20.25pt" o:ole="">
                  <v:imagedata r:id="rId26" o:title=""/>
                </v:shape>
                <w:control r:id="rId27" w:name="OptionButton31" w:shapeid="_x0000_i1071"/>
              </w:object>
            </w:r>
          </w:p>
        </w:tc>
      </w:tr>
    </w:tbl>
    <w:p w:rsidR="00D30829" w:rsidRPr="004C1966" w:rsidRDefault="00D30829" w:rsidP="00477E80">
      <w:pPr>
        <w:tabs>
          <w:tab w:val="left" w:pos="567"/>
          <w:tab w:val="left" w:pos="1134"/>
          <w:tab w:val="left" w:pos="8505"/>
          <w:tab w:val="left" w:pos="9072"/>
        </w:tabs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7F49CB" w:rsidRPr="004C1966" w:rsidRDefault="007F49CB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91A3A" w:rsidRPr="004C1966" w:rsidRDefault="00591A3A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E50A82" w:rsidRDefault="00E50A82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Default="00507F6D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Default="00507F6D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8B0D2C" w:rsidRDefault="008B0D2C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Default="00507F6D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BB79D5" w:rsidRDefault="00BB79D5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BB79D5" w:rsidRDefault="00BB79D5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BB79D5" w:rsidRDefault="00BB79D5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Default="00507F6D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Default="00507F6D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Default="00507F6D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Pr="004C1966" w:rsidRDefault="00507F6D">
      <w:pPr>
        <w:jc w:val="both"/>
        <w:rPr>
          <w:rFonts w:ascii="New Baskerville" w:hAnsi="New Baskerville"/>
          <w:sz w:val="24"/>
          <w:szCs w:val="24"/>
          <w:lang w:val="es-ES_tradnl"/>
        </w:rPr>
      </w:pPr>
    </w:p>
    <w:p w:rsidR="00507F6D" w:rsidRDefault="00507F6D" w:rsidP="00E074C3">
      <w:pPr>
        <w:tabs>
          <w:tab w:val="left" w:pos="2694"/>
          <w:tab w:val="left" w:pos="3544"/>
          <w:tab w:val="left" w:pos="5812"/>
          <w:tab w:val="left" w:pos="6804"/>
        </w:tabs>
        <w:ind w:firstLine="1"/>
        <w:jc w:val="center"/>
        <w:rPr>
          <w:rFonts w:ascii="New Baskerville" w:hAnsi="New Baskerville"/>
          <w:sz w:val="24"/>
          <w:szCs w:val="24"/>
          <w:u w:val="dotted"/>
          <w:lang w:val="es-ES_tradnl"/>
        </w:rPr>
      </w:pPr>
    </w:p>
    <w:p w:rsidR="00CF72B4" w:rsidRDefault="00CF72B4" w:rsidP="00E074C3">
      <w:pPr>
        <w:tabs>
          <w:tab w:val="left" w:pos="2694"/>
          <w:tab w:val="left" w:pos="3544"/>
          <w:tab w:val="left" w:pos="5812"/>
          <w:tab w:val="left" w:pos="6804"/>
        </w:tabs>
        <w:ind w:firstLine="1"/>
        <w:jc w:val="center"/>
        <w:rPr>
          <w:rFonts w:ascii="New Baskerville" w:hAnsi="New Baskerville"/>
          <w:sz w:val="24"/>
          <w:szCs w:val="24"/>
          <w:u w:val="dotted"/>
          <w:lang w:val="es-ES_tradnl"/>
        </w:rPr>
      </w:pPr>
    </w:p>
    <w:p w:rsidR="00E074C3" w:rsidRPr="004C1966" w:rsidRDefault="00031808" w:rsidP="00E074C3">
      <w:pPr>
        <w:tabs>
          <w:tab w:val="left" w:pos="2694"/>
          <w:tab w:val="left" w:pos="3544"/>
          <w:tab w:val="left" w:pos="5812"/>
          <w:tab w:val="left" w:pos="6804"/>
        </w:tabs>
        <w:ind w:firstLine="1"/>
        <w:jc w:val="center"/>
        <w:rPr>
          <w:rFonts w:ascii="New Baskerville" w:hAnsi="New Baskerville"/>
          <w:sz w:val="24"/>
          <w:szCs w:val="24"/>
          <w:u w:val="single"/>
          <w:lang w:val="es-ES_tradnl"/>
        </w:rPr>
      </w:pPr>
      <w:r>
        <w:rPr>
          <w:rFonts w:ascii="New Baskerville" w:hAnsi="New Baskerville"/>
          <w:sz w:val="24"/>
          <w:szCs w:val="24"/>
          <w:u w:val="dotted"/>
          <w:lang w:val="es-ES_tradnl"/>
        </w:rPr>
        <w:t xml:space="preserve">Data: </w:t>
      </w:r>
      <w:sdt>
        <w:sdtPr>
          <w:rPr>
            <w:rFonts w:ascii="New Baskerville" w:hAnsi="New Baskerville"/>
            <w:sz w:val="24"/>
            <w:szCs w:val="24"/>
            <w:u w:val="dotted"/>
            <w:lang w:val="es-ES_tradnl"/>
          </w:rPr>
          <w:alias w:val="Data cumprimentación impreso"/>
          <w:tag w:val="Data cumprimentación impreso"/>
          <w:id w:val="26453326"/>
          <w:placeholder>
            <w:docPart w:val="515F848027BF43F281C9B7F10DD169A1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Elixa a data</w:t>
          </w:r>
          <w:r w:rsidRPr="003A2587">
            <w:rPr>
              <w:rStyle w:val="Textodelmarcadordeposicin"/>
            </w:rPr>
            <w:t>.</w:t>
          </w:r>
        </w:sdtContent>
      </w:sdt>
    </w:p>
    <w:p w:rsidR="00B02952" w:rsidRPr="004C1966" w:rsidRDefault="00B02952" w:rsidP="00B348B9">
      <w:pPr>
        <w:ind w:firstLine="1"/>
        <w:jc w:val="center"/>
        <w:rPr>
          <w:rFonts w:ascii="New Baskerville" w:hAnsi="New Baskerville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4"/>
        <w:gridCol w:w="4957"/>
      </w:tblGrid>
      <w:tr w:rsidR="00507F6D" w:rsidTr="00507F6D">
        <w:trPr>
          <w:trHeight w:val="1230"/>
        </w:trPr>
        <w:tc>
          <w:tcPr>
            <w:tcW w:w="2499" w:type="pct"/>
          </w:tcPr>
          <w:p w:rsidR="00507F6D" w:rsidRDefault="00507F6D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  <w:r>
              <w:rPr>
                <w:rFonts w:ascii="New Baskerville" w:hAnsi="New Baskerville"/>
                <w:sz w:val="24"/>
                <w:szCs w:val="24"/>
                <w:lang w:val="en-GB"/>
              </w:rPr>
              <w:t>O/A INTERESADO/A:</w:t>
            </w:r>
          </w:p>
          <w:p w:rsidR="00507F6D" w:rsidRDefault="00507F6D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</w:p>
          <w:p w:rsidR="00507F6D" w:rsidRDefault="00507F6D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</w:p>
          <w:p w:rsidR="003A392C" w:rsidRDefault="003A392C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</w:p>
          <w:p w:rsidR="003A392C" w:rsidRDefault="003A392C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  <w:r>
              <w:rPr>
                <w:rFonts w:ascii="New Baskerville" w:hAnsi="New Baskerville"/>
                <w:sz w:val="24"/>
                <w:szCs w:val="24"/>
                <w:lang w:val="en-GB"/>
              </w:rPr>
              <w:t>Asdo:</w:t>
            </w:r>
            <w:sdt>
              <w:sdtPr>
                <w:rPr>
                  <w:rFonts w:ascii="New Baskerville" w:hAnsi="New Baskerville"/>
                  <w:sz w:val="24"/>
                  <w:szCs w:val="24"/>
                  <w:lang w:val="en-GB"/>
                </w:rPr>
                <w:id w:val="-1050543670"/>
                <w:placeholder>
                  <w:docPart w:val="9F9739F5C668498BB07A53E6E34F91CC"/>
                </w:placeholder>
                <w:showingPlcHdr/>
              </w:sdtPr>
              <w:sdtEndPr/>
              <w:sdtContent>
                <w:r>
                  <w:rPr>
                    <w:rFonts w:ascii="New Baskerville" w:hAnsi="New Baskerville"/>
                    <w:sz w:val="24"/>
                    <w:szCs w:val="24"/>
                    <w:lang w:val="en-GB"/>
                  </w:rPr>
                  <w:t xml:space="preserve">Escriba nome </w:t>
                </w:r>
                <w:r>
                  <w:rPr>
                    <w:rStyle w:val="Textodelmarcadordeposicin"/>
                  </w:rPr>
                  <w:t>e apelidos</w:t>
                </w:r>
              </w:sdtContent>
            </w:sdt>
          </w:p>
        </w:tc>
        <w:tc>
          <w:tcPr>
            <w:tcW w:w="2501" w:type="pct"/>
          </w:tcPr>
          <w:p w:rsidR="00507F6D" w:rsidRDefault="00507F6D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  <w:r>
              <w:rPr>
                <w:rFonts w:ascii="New Baskerville" w:hAnsi="New Baskerville"/>
                <w:sz w:val="24"/>
                <w:szCs w:val="24"/>
                <w:lang w:val="en-GB"/>
              </w:rPr>
              <w:t>O/A DIRECTOR/A DEPARTAMENTO</w:t>
            </w:r>
          </w:p>
          <w:p w:rsidR="003A392C" w:rsidRDefault="003A392C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</w:p>
          <w:p w:rsidR="003A392C" w:rsidRDefault="003A392C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</w:p>
          <w:p w:rsidR="003A392C" w:rsidRDefault="003A392C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</w:p>
          <w:p w:rsidR="003A392C" w:rsidRDefault="003A392C" w:rsidP="005A702D">
            <w:pPr>
              <w:jc w:val="both"/>
              <w:rPr>
                <w:rFonts w:ascii="New Baskerville" w:hAnsi="New Baskerville"/>
                <w:sz w:val="24"/>
                <w:szCs w:val="24"/>
                <w:lang w:val="en-GB"/>
              </w:rPr>
            </w:pPr>
            <w:r>
              <w:rPr>
                <w:rFonts w:ascii="New Baskerville" w:hAnsi="New Baskerville"/>
                <w:sz w:val="24"/>
                <w:szCs w:val="24"/>
                <w:lang w:val="en-GB"/>
              </w:rPr>
              <w:t>Asdo:</w:t>
            </w:r>
            <w:sdt>
              <w:sdtPr>
                <w:rPr>
                  <w:rFonts w:ascii="New Baskerville" w:hAnsi="New Baskerville"/>
                  <w:sz w:val="24"/>
                  <w:szCs w:val="24"/>
                  <w:lang w:val="en-GB"/>
                </w:rPr>
                <w:id w:val="499712757"/>
                <w:placeholder>
                  <w:docPart w:val="00668F26910D4044AA6AB8652865CDB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Escriba nome e apelidos</w:t>
                </w:r>
              </w:sdtContent>
            </w:sdt>
          </w:p>
        </w:tc>
      </w:tr>
    </w:tbl>
    <w:p w:rsidR="00591A3A" w:rsidRDefault="00591A3A" w:rsidP="005A702D">
      <w:pPr>
        <w:jc w:val="both"/>
        <w:rPr>
          <w:rFonts w:ascii="New Baskerville" w:hAnsi="New Baskerville"/>
          <w:sz w:val="24"/>
          <w:szCs w:val="24"/>
          <w:lang w:val="en-GB"/>
        </w:rPr>
      </w:pPr>
    </w:p>
    <w:p w:rsidR="00BB79D5" w:rsidRDefault="00BB79D5" w:rsidP="005A702D">
      <w:pPr>
        <w:jc w:val="both"/>
        <w:rPr>
          <w:rFonts w:ascii="New Baskerville" w:hAnsi="New Baskerville"/>
          <w:sz w:val="24"/>
          <w:szCs w:val="24"/>
          <w:lang w:val="en-GB"/>
        </w:rPr>
      </w:pPr>
    </w:p>
    <w:p w:rsidR="00BB79D5" w:rsidRDefault="00BB79D5" w:rsidP="005A702D">
      <w:pPr>
        <w:jc w:val="both"/>
        <w:rPr>
          <w:rFonts w:ascii="New Baskerville" w:hAnsi="New Baskerville"/>
          <w:sz w:val="24"/>
          <w:szCs w:val="24"/>
          <w:lang w:val="en-GB"/>
        </w:rPr>
      </w:pPr>
    </w:p>
    <w:p w:rsidR="00BB79D5" w:rsidRPr="00BB79D5" w:rsidRDefault="00BB79D5" w:rsidP="005A702D">
      <w:pPr>
        <w:jc w:val="both"/>
        <w:rPr>
          <w:rFonts w:ascii="New Baskerville" w:hAnsi="New Baskerville"/>
          <w:i/>
          <w:iCs/>
          <w:sz w:val="24"/>
          <w:szCs w:val="24"/>
          <w:lang w:val="en-GB"/>
        </w:rPr>
      </w:pPr>
      <w:r w:rsidRPr="00BB79D5">
        <w:rPr>
          <w:rFonts w:ascii="New Baskerville" w:hAnsi="New Baskerville"/>
          <w:i/>
          <w:iCs/>
          <w:sz w:val="24"/>
          <w:szCs w:val="24"/>
          <w:lang w:val="en-GB"/>
        </w:rPr>
        <w:t>Esta solicitude aprobarase xunto co POD do departamento</w:t>
      </w:r>
      <w:r>
        <w:rPr>
          <w:rFonts w:ascii="New Baskerville" w:hAnsi="New Baskerville"/>
          <w:i/>
          <w:iCs/>
          <w:sz w:val="24"/>
          <w:szCs w:val="24"/>
          <w:lang w:val="en-GB"/>
        </w:rPr>
        <w:t>.</w:t>
      </w:r>
    </w:p>
    <w:sectPr w:rsidR="00BB79D5" w:rsidRPr="00BB79D5" w:rsidSect="003A392C">
      <w:headerReference w:type="default" r:id="rId28"/>
      <w:footerReference w:type="default" r:id="rId29"/>
      <w:pgSz w:w="11906" w:h="16838"/>
      <w:pgMar w:top="1134" w:right="851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3B" w:rsidRDefault="00D8713B">
      <w:r>
        <w:separator/>
      </w:r>
    </w:p>
  </w:endnote>
  <w:endnote w:type="continuationSeparator" w:id="0">
    <w:p w:rsidR="00D8713B" w:rsidRDefault="00D8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Baskerville">
    <w:altName w:val="Baskerville Old Fac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F1" w:rsidRPr="00D32BF1" w:rsidRDefault="00D32BF1" w:rsidP="00D32BF1">
    <w:pPr>
      <w:pStyle w:val="Piedepgina"/>
      <w:rPr>
        <w:rFonts w:ascii="New Baskerville" w:hAnsi="New Baskerville"/>
        <w:i/>
        <w:szCs w:val="22"/>
      </w:rPr>
    </w:pPr>
    <w:r w:rsidRPr="00D32BF1">
      <w:rPr>
        <w:rFonts w:ascii="New Baskerville" w:hAnsi="New Baskerville"/>
        <w:i/>
        <w:szCs w:val="22"/>
      </w:rPr>
      <w:t>Vicerreitoría de Or</w:t>
    </w:r>
    <w:r w:rsidR="004E0C76">
      <w:rPr>
        <w:rFonts w:ascii="New Baskerville" w:hAnsi="New Baskerville"/>
        <w:i/>
        <w:szCs w:val="22"/>
      </w:rPr>
      <w:t>den</w:t>
    </w:r>
    <w:r w:rsidRPr="00D32BF1">
      <w:rPr>
        <w:rFonts w:ascii="New Baskerville" w:hAnsi="New Baskerville"/>
        <w:i/>
        <w:szCs w:val="22"/>
      </w:rPr>
      <w:t>ación Académica e Profesorado, Edif. Ernestina Otero - Vigo</w:t>
    </w:r>
  </w:p>
  <w:p w:rsidR="00914D7E" w:rsidRPr="00D32BF1" w:rsidRDefault="00914D7E" w:rsidP="00D32BF1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3B" w:rsidRDefault="00D8713B">
      <w:r>
        <w:separator/>
      </w:r>
    </w:p>
  </w:footnote>
  <w:footnote w:type="continuationSeparator" w:id="0">
    <w:p w:rsidR="00D8713B" w:rsidRDefault="00D8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5" w:type="dxa"/>
      <w:tblInd w:w="-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72"/>
      <w:gridCol w:w="5403"/>
    </w:tblGrid>
    <w:tr w:rsidR="004C1966" w:rsidTr="003A392C">
      <w:trPr>
        <w:trHeight w:val="841"/>
      </w:trPr>
      <w:tc>
        <w:tcPr>
          <w:tcW w:w="5572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4C1966" w:rsidRDefault="0092522F" w:rsidP="00AF43AE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2749A7B9" wp14:editId="4FB426D1">
                <wp:extent cx="2466975" cy="4381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3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565CF8" w:rsidRPr="00565CF8" w:rsidRDefault="00565CF8" w:rsidP="00914D7E">
          <w:pPr>
            <w:pStyle w:val="Enderezocomprimido"/>
            <w:jc w:val="both"/>
            <w:rPr>
              <w:color w:val="857040"/>
              <w:sz w:val="24"/>
              <w:szCs w:val="24"/>
            </w:rPr>
          </w:pPr>
        </w:p>
      </w:tc>
    </w:tr>
  </w:tbl>
  <w:p w:rsidR="00591A3A" w:rsidRPr="004C1966" w:rsidRDefault="00591A3A" w:rsidP="00EA5B75">
    <w:pPr>
      <w:pStyle w:val="Encabezado"/>
      <w:tabs>
        <w:tab w:val="clear" w:pos="4252"/>
        <w:tab w:val="clear" w:pos="8504"/>
        <w:tab w:val="center" w:pos="4820"/>
        <w:tab w:val="right" w:pos="9639"/>
      </w:tabs>
      <w:rPr>
        <w:rFonts w:ascii="New Baskerville" w:hAnsi="New Baskerville"/>
        <w:b/>
        <w:smallCaps/>
        <w:sz w:val="30"/>
        <w:szCs w:val="3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A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7D68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0BdT+5XDauxQs6tEDUBq6Hjsu0=" w:salt="iqOntFt/ci0TKk4n928X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93"/>
    <w:rsid w:val="00010C11"/>
    <w:rsid w:val="00015CC6"/>
    <w:rsid w:val="00031808"/>
    <w:rsid w:val="000915D7"/>
    <w:rsid w:val="000A1133"/>
    <w:rsid w:val="001577DD"/>
    <w:rsid w:val="00167E68"/>
    <w:rsid w:val="001B6D0B"/>
    <w:rsid w:val="001B7065"/>
    <w:rsid w:val="002410AD"/>
    <w:rsid w:val="00321DCD"/>
    <w:rsid w:val="003418CC"/>
    <w:rsid w:val="0036348D"/>
    <w:rsid w:val="003A320B"/>
    <w:rsid w:val="003A392C"/>
    <w:rsid w:val="003A69F3"/>
    <w:rsid w:val="0043020E"/>
    <w:rsid w:val="00477E80"/>
    <w:rsid w:val="004B6C88"/>
    <w:rsid w:val="004C1966"/>
    <w:rsid w:val="004D267B"/>
    <w:rsid w:val="004D4CD9"/>
    <w:rsid w:val="004E0C76"/>
    <w:rsid w:val="00507F65"/>
    <w:rsid w:val="00507F6D"/>
    <w:rsid w:val="00513A08"/>
    <w:rsid w:val="00560B1A"/>
    <w:rsid w:val="00565CF8"/>
    <w:rsid w:val="005744C1"/>
    <w:rsid w:val="00587504"/>
    <w:rsid w:val="0058780E"/>
    <w:rsid w:val="00591A3A"/>
    <w:rsid w:val="005A702D"/>
    <w:rsid w:val="00604E94"/>
    <w:rsid w:val="006804AE"/>
    <w:rsid w:val="00680688"/>
    <w:rsid w:val="006C45D2"/>
    <w:rsid w:val="006D2A81"/>
    <w:rsid w:val="007014EB"/>
    <w:rsid w:val="00797142"/>
    <w:rsid w:val="007F49CB"/>
    <w:rsid w:val="008109D5"/>
    <w:rsid w:val="0083522A"/>
    <w:rsid w:val="008518DF"/>
    <w:rsid w:val="00856CCC"/>
    <w:rsid w:val="0085704B"/>
    <w:rsid w:val="00873F86"/>
    <w:rsid w:val="008B0D2C"/>
    <w:rsid w:val="008F1DF4"/>
    <w:rsid w:val="00901232"/>
    <w:rsid w:val="009038C0"/>
    <w:rsid w:val="00914D7E"/>
    <w:rsid w:val="0092522F"/>
    <w:rsid w:val="00932779"/>
    <w:rsid w:val="00937D6D"/>
    <w:rsid w:val="009474AE"/>
    <w:rsid w:val="00974573"/>
    <w:rsid w:val="009C081E"/>
    <w:rsid w:val="009F06EC"/>
    <w:rsid w:val="009F62C3"/>
    <w:rsid w:val="00A31382"/>
    <w:rsid w:val="00A77B55"/>
    <w:rsid w:val="00A9147B"/>
    <w:rsid w:val="00A977E0"/>
    <w:rsid w:val="00AB4B85"/>
    <w:rsid w:val="00AD1007"/>
    <w:rsid w:val="00AF43AE"/>
    <w:rsid w:val="00B02952"/>
    <w:rsid w:val="00B122FA"/>
    <w:rsid w:val="00B1631F"/>
    <w:rsid w:val="00B24DBE"/>
    <w:rsid w:val="00B348B9"/>
    <w:rsid w:val="00B56498"/>
    <w:rsid w:val="00B7484F"/>
    <w:rsid w:val="00BB79D5"/>
    <w:rsid w:val="00C21F2C"/>
    <w:rsid w:val="00C226FD"/>
    <w:rsid w:val="00C269AD"/>
    <w:rsid w:val="00C84709"/>
    <w:rsid w:val="00CB38A9"/>
    <w:rsid w:val="00CE07A4"/>
    <w:rsid w:val="00CF72B4"/>
    <w:rsid w:val="00D30829"/>
    <w:rsid w:val="00D32BF1"/>
    <w:rsid w:val="00D8713B"/>
    <w:rsid w:val="00D906F6"/>
    <w:rsid w:val="00DA7913"/>
    <w:rsid w:val="00DD05D6"/>
    <w:rsid w:val="00E074C3"/>
    <w:rsid w:val="00E075E1"/>
    <w:rsid w:val="00E370E2"/>
    <w:rsid w:val="00E50A82"/>
    <w:rsid w:val="00EA585A"/>
    <w:rsid w:val="00EA5B75"/>
    <w:rsid w:val="00F13E66"/>
    <w:rsid w:val="00F23D9C"/>
    <w:rsid w:val="00F71FC6"/>
    <w:rsid w:val="00FA5C93"/>
    <w:rsid w:val="00FD730C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12A60AB2-7D62-444D-80E6-12EB4CF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1A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sz w:val="1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D05D6"/>
    <w:rPr>
      <w:rFonts w:ascii="Tahoma" w:hAnsi="Tahoma" w:cs="Tahoma"/>
      <w:sz w:val="16"/>
      <w:szCs w:val="16"/>
    </w:rPr>
  </w:style>
  <w:style w:type="paragraph" w:customStyle="1" w:styleId="logo">
    <w:name w:val="logo"/>
    <w:basedOn w:val="Encabezado"/>
    <w:autoRedefine/>
    <w:rsid w:val="004C1966"/>
    <w:pPr>
      <w:spacing w:before="60"/>
      <w:ind w:left="-122"/>
      <w:contextualSpacing/>
    </w:pPr>
    <w:rPr>
      <w:rFonts w:ascii="ITC New Baskerville Std" w:eastAsia="Cambria" w:hAnsi="ITC New Baskerville Std"/>
      <w:sz w:val="24"/>
      <w:szCs w:val="24"/>
      <w:lang w:val="gl-ES" w:eastAsia="en-US"/>
    </w:rPr>
  </w:style>
  <w:style w:type="paragraph" w:customStyle="1" w:styleId="Enderezocomprimido">
    <w:name w:val="Enderezo_comprimido"/>
    <w:basedOn w:val="Normal"/>
    <w:rsid w:val="004C1966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pacing w:val="-6"/>
      <w:sz w:val="16"/>
      <w:szCs w:val="16"/>
      <w:lang w:val="gl-ES" w:eastAsia="en-US"/>
    </w:rPr>
  </w:style>
  <w:style w:type="character" w:styleId="Refdecomentario">
    <w:name w:val="annotation reference"/>
    <w:rsid w:val="008109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09D5"/>
    <w:rPr>
      <w:sz w:val="20"/>
    </w:rPr>
  </w:style>
  <w:style w:type="character" w:customStyle="1" w:styleId="TextocomentarioCar">
    <w:name w:val="Texto comentario Car"/>
    <w:link w:val="Textocomentario"/>
    <w:rsid w:val="008109D5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109D5"/>
    <w:rPr>
      <w:b/>
      <w:bCs/>
    </w:rPr>
  </w:style>
  <w:style w:type="character" w:customStyle="1" w:styleId="AsuntodelcomentarioCar">
    <w:name w:val="Asunto del comentario Car"/>
    <w:link w:val="Asuntodelcomentario"/>
    <w:rsid w:val="008109D5"/>
    <w:rPr>
      <w:rFonts w:ascii="Arial" w:hAnsi="Arial"/>
      <w:b/>
      <w:bCs/>
    </w:rPr>
  </w:style>
  <w:style w:type="character" w:customStyle="1" w:styleId="EncabezadoCar">
    <w:name w:val="Encabezado Car"/>
    <w:link w:val="Encabezado"/>
    <w:rsid w:val="00EA5B75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031808"/>
    <w:rPr>
      <w:color w:val="808080"/>
    </w:rPr>
  </w:style>
  <w:style w:type="character" w:customStyle="1" w:styleId="Estilo1">
    <w:name w:val="Estilo1"/>
    <w:basedOn w:val="Fuentedeprrafopredeter"/>
    <w:rsid w:val="003A69F3"/>
    <w:rPr>
      <w:caps/>
      <w:smallCaps w:val="0"/>
      <w:strike w:val="0"/>
      <w:dstrike w:val="0"/>
      <w:vanish w:val="0"/>
      <w:vertAlign w:val="baseline"/>
    </w:rPr>
  </w:style>
  <w:style w:type="character" w:customStyle="1" w:styleId="Ttulo1Car">
    <w:name w:val="Título 1 Car"/>
    <w:basedOn w:val="Fuentedeprrafopredeter"/>
    <w:link w:val="Ttulo1"/>
    <w:rsid w:val="00D906F6"/>
    <w:rPr>
      <w:rFonts w:ascii="Arial" w:hAnsi="Arial"/>
      <w:b/>
      <w:sz w:val="18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5D420636874A2584381764680D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8BE1-24EF-42B1-AB80-95FE3132505E}"/>
      </w:docPartPr>
      <w:docPartBody>
        <w:p w:rsidR="00B649D7" w:rsidRDefault="0063191D" w:rsidP="0063191D">
          <w:pPr>
            <w:pStyle w:val="B85D420636874A2584381764680DD6A7"/>
          </w:pPr>
          <w:r w:rsidRPr="002A7C34">
            <w:rPr>
              <w:rStyle w:val="Textodelmarcadordeposicin"/>
            </w:rPr>
            <w:t>Elija un elemento.</w:t>
          </w:r>
        </w:p>
      </w:docPartBody>
    </w:docPart>
    <w:docPart>
      <w:docPartPr>
        <w:name w:val="515F848027BF43F281C9B7F10DD1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E911-3CA1-4624-AF0C-228DE711505F}"/>
      </w:docPartPr>
      <w:docPartBody>
        <w:p w:rsidR="00B649D7" w:rsidRDefault="00BE58D2" w:rsidP="00BE58D2">
          <w:pPr>
            <w:pStyle w:val="515F848027BF43F281C9B7F10DD169A16"/>
          </w:pPr>
          <w:r>
            <w:rPr>
              <w:rStyle w:val="Textodelmarcadordeposicin"/>
            </w:rPr>
            <w:t>Elixa a data</w:t>
          </w:r>
          <w:r w:rsidRPr="003A2587">
            <w:rPr>
              <w:rStyle w:val="Textodelmarcadordeposicin"/>
            </w:rPr>
            <w:t>.</w:t>
          </w:r>
        </w:p>
      </w:docPartBody>
    </w:docPart>
    <w:docPart>
      <w:docPartPr>
        <w:name w:val="A86CF425CF0341E3A3B659A6C78F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DAF5-4C60-4FC3-BA01-DAE2D8D68D97}"/>
      </w:docPartPr>
      <w:docPartBody>
        <w:p w:rsidR="00B649D7" w:rsidRDefault="0063191D" w:rsidP="0063191D">
          <w:pPr>
            <w:pStyle w:val="A86CF425CF0341E3A3B659A6C78FAC1D"/>
          </w:pPr>
          <w:r w:rsidRPr="00110B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193CB5400394B74AA705C7A0802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FB9E-2109-42EB-8333-622E78CA6138}"/>
      </w:docPartPr>
      <w:docPartBody>
        <w:p w:rsidR="00B649D7" w:rsidRDefault="0063191D" w:rsidP="0063191D">
          <w:pPr>
            <w:pStyle w:val="3193CB5400394B74AA705C7A08024443"/>
          </w:pPr>
          <w:r w:rsidRPr="003A25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904F9EEACE2447CB6DA9346C825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CB48-FF89-4B0C-A884-71CAB7AC0931}"/>
      </w:docPartPr>
      <w:docPartBody>
        <w:p w:rsidR="00B649D7" w:rsidRDefault="00BE58D2" w:rsidP="00BE58D2">
          <w:pPr>
            <w:pStyle w:val="B904F9EEACE2447CB6DA9346C8256A646"/>
          </w:pPr>
          <w:r>
            <w:rPr>
              <w:rFonts w:ascii="New Baskerville" w:hAnsi="New Baskerville"/>
              <w:b/>
              <w:bCs/>
              <w:szCs w:val="22"/>
              <w:lang w:val="gl-ES"/>
            </w:rPr>
            <w:t>ELIXA DATA CONSELLO DEPTO.</w:t>
          </w:r>
          <w:r w:rsidRPr="003A2587">
            <w:rPr>
              <w:rStyle w:val="Textodelmarcadordeposicin"/>
            </w:rPr>
            <w:t>.</w:t>
          </w:r>
        </w:p>
      </w:docPartBody>
    </w:docPart>
    <w:docPart>
      <w:docPartPr>
        <w:name w:val="9F9739F5C668498BB07A53E6E34F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E46E-0AD6-4FF2-9B3D-0832C0DD7B5E}"/>
      </w:docPartPr>
      <w:docPartBody>
        <w:p w:rsidR="00B649D7" w:rsidRDefault="00BE58D2" w:rsidP="00BE58D2">
          <w:pPr>
            <w:pStyle w:val="9F9739F5C668498BB07A53E6E34F91CC6"/>
          </w:pPr>
          <w:r>
            <w:rPr>
              <w:rFonts w:ascii="New Baskerville" w:hAnsi="New Baskerville"/>
              <w:sz w:val="24"/>
              <w:szCs w:val="24"/>
              <w:lang w:val="en-GB"/>
            </w:rPr>
            <w:t xml:space="preserve">Escriba nome </w:t>
          </w:r>
          <w:r>
            <w:rPr>
              <w:rStyle w:val="Textodelmarcadordeposicin"/>
            </w:rPr>
            <w:t>e apelidos</w:t>
          </w:r>
        </w:p>
      </w:docPartBody>
    </w:docPart>
    <w:docPart>
      <w:docPartPr>
        <w:name w:val="00668F26910D4044AA6AB8652865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E37A-5148-47D0-A33C-D2C8A888AAEA}"/>
      </w:docPartPr>
      <w:docPartBody>
        <w:p w:rsidR="00B649D7" w:rsidRDefault="00BE58D2" w:rsidP="00BE58D2">
          <w:pPr>
            <w:pStyle w:val="00668F26910D4044AA6AB8652865CDB26"/>
          </w:pPr>
          <w:r>
            <w:rPr>
              <w:rStyle w:val="Textodelmarcadordeposicin"/>
            </w:rPr>
            <w:t>Escriba nome e apelidos</w:t>
          </w:r>
        </w:p>
      </w:docPartBody>
    </w:docPart>
    <w:docPart>
      <w:docPartPr>
        <w:name w:val="57AA4BC6F25C4C83BC8408437991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FD2D-21BA-4145-AE7C-DC27B0264DF1}"/>
      </w:docPartPr>
      <w:docPartBody>
        <w:p w:rsidR="00B649D7" w:rsidRDefault="0063191D" w:rsidP="0063191D">
          <w:pPr>
            <w:pStyle w:val="57AA4BC6F25C4C83BC8408437991A4FE"/>
          </w:pPr>
          <w:r w:rsidRPr="003A25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BD94FFD9F46440D9ED346013C2E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FEDF-4D5E-42CB-8673-5150939F4150}"/>
      </w:docPartPr>
      <w:docPartBody>
        <w:p w:rsidR="00B649D7" w:rsidRDefault="0063191D" w:rsidP="0063191D">
          <w:pPr>
            <w:pStyle w:val="9BD94FFD9F46440D9ED346013C2E7B9B"/>
          </w:pPr>
          <w:r w:rsidRPr="00A22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56A717FA1D5409BAD094DB8E7A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13D0-04CC-48EB-AA95-6376D9FC064A}"/>
      </w:docPartPr>
      <w:docPartBody>
        <w:p w:rsidR="00BE58D2" w:rsidRDefault="00BE58D2" w:rsidP="00BE58D2">
          <w:pPr>
            <w:pStyle w:val="C56A717FA1D5409BAD094DB8E7A80ACD5"/>
          </w:pPr>
          <w:r>
            <w:rPr>
              <w:rStyle w:val="Textodelmarcadordeposicin"/>
            </w:rPr>
            <w:t>Escriba apelidos e nome</w:t>
          </w:r>
          <w:r w:rsidRPr="003A258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Baskerville">
    <w:altName w:val="Baskerville Old Fac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1D"/>
    <w:rsid w:val="002D3E55"/>
    <w:rsid w:val="0063191D"/>
    <w:rsid w:val="00690899"/>
    <w:rsid w:val="00B545DC"/>
    <w:rsid w:val="00B649D7"/>
    <w:rsid w:val="00B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58D2"/>
    <w:rPr>
      <w:color w:val="808080"/>
    </w:rPr>
  </w:style>
  <w:style w:type="paragraph" w:customStyle="1" w:styleId="B85D420636874A2584381764680DD6A7">
    <w:name w:val="B85D420636874A2584381764680DD6A7"/>
    <w:rsid w:val="0063191D"/>
  </w:style>
  <w:style w:type="paragraph" w:customStyle="1" w:styleId="A86CF425CF0341E3A3B659A6C78FAC1D">
    <w:name w:val="A86CF425CF0341E3A3B659A6C78FAC1D"/>
    <w:rsid w:val="0063191D"/>
  </w:style>
  <w:style w:type="paragraph" w:customStyle="1" w:styleId="3193CB5400394B74AA705C7A08024443">
    <w:name w:val="3193CB5400394B74AA705C7A08024443"/>
    <w:rsid w:val="0063191D"/>
  </w:style>
  <w:style w:type="paragraph" w:customStyle="1" w:styleId="57AA4BC6F25C4C83BC8408437991A4FE">
    <w:name w:val="57AA4BC6F25C4C83BC8408437991A4FE"/>
    <w:rsid w:val="0063191D"/>
  </w:style>
  <w:style w:type="paragraph" w:customStyle="1" w:styleId="9BD94FFD9F46440D9ED346013C2E7B9B">
    <w:name w:val="9BD94FFD9F46440D9ED346013C2E7B9B"/>
    <w:rsid w:val="0063191D"/>
  </w:style>
  <w:style w:type="paragraph" w:customStyle="1" w:styleId="B904F9EEACE2447CB6DA9346C8256A641">
    <w:name w:val="B904F9EEACE2447CB6DA9346C8256A641"/>
    <w:rsid w:val="00B545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6A8612B6FA497BA5D6859E4BDCB5501">
    <w:name w:val="F86A8612B6FA497BA5D6859E4BDCB5501"/>
    <w:rsid w:val="00B545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5F848027BF43F281C9B7F10DD169A11">
    <w:name w:val="515F848027BF43F281C9B7F10DD169A11"/>
    <w:rsid w:val="00B545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739F5C668498BB07A53E6E34F91CC1">
    <w:name w:val="9F9739F5C668498BB07A53E6E34F91CC1"/>
    <w:rsid w:val="00B545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68F26910D4044AA6AB8652865CDB21">
    <w:name w:val="00668F26910D4044AA6AB8652865CDB21"/>
    <w:rsid w:val="00B545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4F9EEACE2447CB6DA9346C8256A64">
    <w:name w:val="B904F9EEACE2447CB6DA9346C8256A64"/>
    <w:rsid w:val="002D3E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6A8612B6FA497BA5D6859E4BDCB550">
    <w:name w:val="F86A8612B6FA497BA5D6859E4BDCB550"/>
    <w:rsid w:val="002D3E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5F848027BF43F281C9B7F10DD169A1">
    <w:name w:val="515F848027BF43F281C9B7F10DD169A1"/>
    <w:rsid w:val="002D3E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739F5C668498BB07A53E6E34F91CC">
    <w:name w:val="9F9739F5C668498BB07A53E6E34F91CC"/>
    <w:rsid w:val="002D3E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68F26910D4044AA6AB8652865CDB2">
    <w:name w:val="00668F26910D4044AA6AB8652865CDB2"/>
    <w:rsid w:val="002D3E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A717FA1D5409BAD094DB8E7A80ACD">
    <w:name w:val="C56A717FA1D5409BAD094DB8E7A80ACD"/>
    <w:rsid w:val="00690899"/>
    <w:pPr>
      <w:spacing w:after="200" w:line="276" w:lineRule="auto"/>
    </w:pPr>
  </w:style>
  <w:style w:type="paragraph" w:customStyle="1" w:styleId="B904F9EEACE2447CB6DA9346C8256A642">
    <w:name w:val="B904F9EEACE2447CB6DA9346C8256A642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A717FA1D5409BAD094DB8E7A80ACD1">
    <w:name w:val="C56A717FA1D5409BAD094DB8E7A80ACD1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5F848027BF43F281C9B7F10DD169A12">
    <w:name w:val="515F848027BF43F281C9B7F10DD169A12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739F5C668498BB07A53E6E34F91CC2">
    <w:name w:val="9F9739F5C668498BB07A53E6E34F91CC2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68F26910D4044AA6AB8652865CDB22">
    <w:name w:val="00668F26910D4044AA6AB8652865CDB22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4F9EEACE2447CB6DA9346C8256A643">
    <w:name w:val="B904F9EEACE2447CB6DA9346C8256A643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A717FA1D5409BAD094DB8E7A80ACD2">
    <w:name w:val="C56A717FA1D5409BAD094DB8E7A80ACD2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5F848027BF43F281C9B7F10DD169A13">
    <w:name w:val="515F848027BF43F281C9B7F10DD169A13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739F5C668498BB07A53E6E34F91CC3">
    <w:name w:val="9F9739F5C668498BB07A53E6E34F91CC3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68F26910D4044AA6AB8652865CDB23">
    <w:name w:val="00668F26910D4044AA6AB8652865CDB23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4F9EEACE2447CB6DA9346C8256A644">
    <w:name w:val="B904F9EEACE2447CB6DA9346C8256A644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A717FA1D5409BAD094DB8E7A80ACD3">
    <w:name w:val="C56A717FA1D5409BAD094DB8E7A80ACD3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5F848027BF43F281C9B7F10DD169A14">
    <w:name w:val="515F848027BF43F281C9B7F10DD169A14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739F5C668498BB07A53E6E34F91CC4">
    <w:name w:val="9F9739F5C668498BB07A53E6E34F91CC4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68F26910D4044AA6AB8652865CDB24">
    <w:name w:val="00668F26910D4044AA6AB8652865CDB24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4F9EEACE2447CB6DA9346C8256A645">
    <w:name w:val="B904F9EEACE2447CB6DA9346C8256A645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A717FA1D5409BAD094DB8E7A80ACD4">
    <w:name w:val="C56A717FA1D5409BAD094DB8E7A80ACD4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5F848027BF43F281C9B7F10DD169A15">
    <w:name w:val="515F848027BF43F281C9B7F10DD169A15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739F5C668498BB07A53E6E34F91CC5">
    <w:name w:val="9F9739F5C668498BB07A53E6E34F91CC5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68F26910D4044AA6AB8652865CDB25">
    <w:name w:val="00668F26910D4044AA6AB8652865CDB25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04F9EEACE2447CB6DA9346C8256A646">
    <w:name w:val="B904F9EEACE2447CB6DA9346C8256A646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A717FA1D5409BAD094DB8E7A80ACD5">
    <w:name w:val="C56A717FA1D5409BAD094DB8E7A80ACD5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5F848027BF43F281C9B7F10DD169A16">
    <w:name w:val="515F848027BF43F281C9B7F10DD169A16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739F5C668498BB07A53E6E34F91CC6">
    <w:name w:val="9F9739F5C668498BB07A53E6E34F91CC6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68F26910D4044AA6AB8652865CDB26">
    <w:name w:val="00668F26910D4044AA6AB8652865CDB26"/>
    <w:rsid w:val="00BE58D2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9CC5-7D67-4F7C-94BA-F32252A0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 DE COÑECEMENTO: Código:</vt:lpstr>
    </vt:vector>
  </TitlesOfParts>
  <Company>UVI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 COÑECEMENTO: Código:</dc:title>
  <dc:subject/>
  <dc:creator>Universidade de Vigo</dc:creator>
  <cp:keywords/>
  <cp:lastModifiedBy>usuario</cp:lastModifiedBy>
  <cp:revision>2</cp:revision>
  <cp:lastPrinted>2011-05-05T08:59:00Z</cp:lastPrinted>
  <dcterms:created xsi:type="dcterms:W3CDTF">2022-04-22T06:15:00Z</dcterms:created>
  <dcterms:modified xsi:type="dcterms:W3CDTF">2022-04-22T06:15:00Z</dcterms:modified>
</cp:coreProperties>
</file>